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08" w:rsidRPr="00D47185" w:rsidRDefault="00C558F8" w:rsidP="00D47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185">
        <w:rPr>
          <w:rFonts w:ascii="Times New Roman" w:hAnsi="Times New Roman" w:cs="Times New Roman"/>
          <w:b/>
          <w:sz w:val="24"/>
          <w:szCs w:val="24"/>
        </w:rPr>
        <w:t xml:space="preserve">Внесение изменений в Положение </w:t>
      </w:r>
      <w:r w:rsidR="00D47185" w:rsidRPr="00D47185">
        <w:rPr>
          <w:rFonts w:ascii="Times New Roman" w:hAnsi="Times New Roman" w:cs="Times New Roman"/>
          <w:b/>
          <w:sz w:val="24"/>
          <w:szCs w:val="24"/>
        </w:rPr>
        <w:t>о закупках товаров, работ, услуг ОАО «ИПК «Чувашия»</w:t>
      </w:r>
    </w:p>
    <w:tbl>
      <w:tblPr>
        <w:tblStyle w:val="a3"/>
        <w:tblW w:w="15843" w:type="dxa"/>
        <w:tblLook w:val="04A0"/>
      </w:tblPr>
      <w:tblGrid>
        <w:gridCol w:w="445"/>
        <w:gridCol w:w="7743"/>
        <w:gridCol w:w="7655"/>
      </w:tblGrid>
      <w:tr w:rsidR="00C558F8" w:rsidTr="00C558F8">
        <w:tc>
          <w:tcPr>
            <w:tcW w:w="445" w:type="dxa"/>
          </w:tcPr>
          <w:p w:rsidR="00C558F8" w:rsidRDefault="00C558F8" w:rsidP="00C5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43" w:type="dxa"/>
          </w:tcPr>
          <w:p w:rsidR="00C558F8" w:rsidRPr="006032ED" w:rsidRDefault="00C55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Старая редакция </w:t>
            </w:r>
          </w:p>
          <w:p w:rsidR="00C558F8" w:rsidRPr="006032ED" w:rsidRDefault="00C55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C558F8" w:rsidRPr="006032ED" w:rsidRDefault="00C55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ED">
              <w:rPr>
                <w:rFonts w:ascii="Times New Roman" w:hAnsi="Times New Roman" w:cs="Times New Roman"/>
                <w:b/>
                <w:sz w:val="24"/>
                <w:szCs w:val="24"/>
              </w:rPr>
              <w:t>Новая редакция</w:t>
            </w:r>
          </w:p>
        </w:tc>
      </w:tr>
      <w:tr w:rsidR="0009051D" w:rsidTr="00C558F8">
        <w:tc>
          <w:tcPr>
            <w:tcW w:w="445" w:type="dxa"/>
          </w:tcPr>
          <w:p w:rsidR="009B22DF" w:rsidRDefault="009B22DF" w:rsidP="00C558F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51D" w:rsidRDefault="0009051D" w:rsidP="00C558F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3" w:type="dxa"/>
          </w:tcPr>
          <w:p w:rsidR="009B22DF" w:rsidRDefault="009B22DF" w:rsidP="005731CC">
            <w:pPr>
              <w:pStyle w:val="a4"/>
              <w:rPr>
                <w:rFonts w:ascii="Times New Roman" w:hAnsi="Times New Roman" w:cs="Times New Roman"/>
              </w:rPr>
            </w:pPr>
            <w:bookmarkStart w:id="0" w:name="_Toc312425144"/>
            <w:bookmarkStart w:id="1" w:name="_Toc312660458"/>
          </w:p>
          <w:p w:rsidR="005731CC" w:rsidRPr="005731CC" w:rsidRDefault="005731CC" w:rsidP="005731CC">
            <w:pPr>
              <w:pStyle w:val="a4"/>
              <w:rPr>
                <w:rFonts w:ascii="Times New Roman" w:hAnsi="Times New Roman" w:cs="Times New Roman"/>
              </w:rPr>
            </w:pPr>
            <w:r w:rsidRPr="005731CC">
              <w:rPr>
                <w:rFonts w:ascii="Times New Roman" w:hAnsi="Times New Roman" w:cs="Times New Roman"/>
              </w:rPr>
              <w:t>Статья 13. Виды процедур закупок и условия их использования</w:t>
            </w:r>
            <w:bookmarkEnd w:id="0"/>
            <w:bookmarkEnd w:id="1"/>
            <w:r w:rsidRPr="005731CC">
              <w:rPr>
                <w:rFonts w:ascii="Times New Roman" w:hAnsi="Times New Roman" w:cs="Times New Roman"/>
              </w:rPr>
              <w:t>.</w:t>
            </w:r>
          </w:p>
          <w:p w:rsidR="005731CC" w:rsidRPr="005731CC" w:rsidRDefault="005731CC" w:rsidP="005731CC">
            <w:pPr>
              <w:pStyle w:val="a4"/>
              <w:rPr>
                <w:rFonts w:ascii="Times New Roman" w:hAnsi="Times New Roman" w:cs="Times New Roman"/>
              </w:rPr>
            </w:pPr>
            <w:r w:rsidRPr="005731CC">
              <w:rPr>
                <w:rFonts w:ascii="Times New Roman" w:eastAsia="Times New Roman" w:hAnsi="Times New Roman" w:cs="Times New Roman"/>
                <w:lang w:eastAsia="ru-RU"/>
              </w:rPr>
              <w:t xml:space="preserve">1. Выбор поставщика осуществляется с помощью </w:t>
            </w:r>
            <w:r w:rsidRPr="005731CC">
              <w:rPr>
                <w:rFonts w:ascii="Times New Roman" w:hAnsi="Times New Roman" w:cs="Times New Roman"/>
              </w:rPr>
              <w:t>следующих  процедур закупки:</w:t>
            </w:r>
          </w:p>
          <w:p w:rsidR="005731CC" w:rsidRPr="005731CC" w:rsidRDefault="005731CC" w:rsidP="005731CC">
            <w:pPr>
              <w:pStyle w:val="a4"/>
              <w:ind w:left="264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1CC">
              <w:rPr>
                <w:rFonts w:ascii="Times New Roman" w:eastAsia="Times New Roman" w:hAnsi="Times New Roman" w:cs="Times New Roman"/>
                <w:lang w:eastAsia="ru-RU"/>
              </w:rPr>
              <w:t>1)  Конкурс.</w:t>
            </w:r>
          </w:p>
          <w:p w:rsidR="005731CC" w:rsidRPr="005731CC" w:rsidRDefault="005731CC" w:rsidP="005731CC">
            <w:pPr>
              <w:pStyle w:val="a4"/>
              <w:ind w:left="264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1CC">
              <w:rPr>
                <w:rFonts w:ascii="Times New Roman" w:eastAsia="Times New Roman" w:hAnsi="Times New Roman" w:cs="Times New Roman"/>
                <w:lang w:eastAsia="ru-RU"/>
              </w:rPr>
              <w:t>2)  Аукцион.</w:t>
            </w:r>
          </w:p>
          <w:p w:rsidR="005731CC" w:rsidRPr="005731CC" w:rsidRDefault="005731CC" w:rsidP="005731CC">
            <w:pPr>
              <w:pStyle w:val="a4"/>
              <w:ind w:left="264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1CC">
              <w:rPr>
                <w:rFonts w:ascii="Times New Roman" w:eastAsia="Times New Roman" w:hAnsi="Times New Roman" w:cs="Times New Roman"/>
                <w:lang w:eastAsia="ru-RU"/>
              </w:rPr>
              <w:t xml:space="preserve">3)  </w:t>
            </w:r>
            <w:r w:rsidRPr="005731CC">
              <w:rPr>
                <w:rFonts w:ascii="Times New Roman" w:hAnsi="Times New Roman" w:cs="Times New Roman"/>
              </w:rPr>
              <w:t>Предварительный квалификационный отбор.</w:t>
            </w:r>
          </w:p>
          <w:p w:rsidR="005731CC" w:rsidRPr="005731CC" w:rsidRDefault="005731CC" w:rsidP="005731CC">
            <w:pPr>
              <w:pStyle w:val="a4"/>
              <w:ind w:left="264"/>
              <w:rPr>
                <w:rFonts w:ascii="Times New Roman" w:hAnsi="Times New Roman" w:cs="Times New Roman"/>
              </w:rPr>
            </w:pPr>
            <w:r w:rsidRPr="005731CC">
              <w:rPr>
                <w:rFonts w:ascii="Times New Roman" w:hAnsi="Times New Roman" w:cs="Times New Roman"/>
              </w:rPr>
              <w:t>4)  Запрос котировок.</w:t>
            </w:r>
          </w:p>
          <w:p w:rsidR="005731CC" w:rsidRPr="005731CC" w:rsidRDefault="005731CC" w:rsidP="005731CC">
            <w:pPr>
              <w:pStyle w:val="a4"/>
              <w:ind w:left="264"/>
              <w:rPr>
                <w:rFonts w:ascii="Times New Roman" w:hAnsi="Times New Roman" w:cs="Times New Roman"/>
              </w:rPr>
            </w:pPr>
            <w:r w:rsidRPr="005731CC">
              <w:rPr>
                <w:rFonts w:ascii="Times New Roman" w:hAnsi="Times New Roman" w:cs="Times New Roman"/>
              </w:rPr>
              <w:t>5)  Запрос предложений.</w:t>
            </w:r>
          </w:p>
          <w:p w:rsidR="005731CC" w:rsidRPr="005731CC" w:rsidRDefault="005731CC" w:rsidP="005731CC">
            <w:pPr>
              <w:pStyle w:val="a4"/>
              <w:ind w:left="264"/>
              <w:rPr>
                <w:rFonts w:ascii="Times New Roman" w:hAnsi="Times New Roman" w:cs="Times New Roman"/>
              </w:rPr>
            </w:pPr>
            <w:r w:rsidRPr="005731CC">
              <w:rPr>
                <w:rFonts w:ascii="Times New Roman" w:hAnsi="Times New Roman" w:cs="Times New Roman"/>
              </w:rPr>
              <w:t>6)  Проведение конкурентных переговоров.</w:t>
            </w:r>
          </w:p>
          <w:p w:rsidR="005731CC" w:rsidRPr="005731CC" w:rsidRDefault="005731CC" w:rsidP="005731CC">
            <w:pPr>
              <w:pStyle w:val="a4"/>
              <w:ind w:left="264"/>
              <w:rPr>
                <w:rFonts w:ascii="Times New Roman" w:hAnsi="Times New Roman" w:cs="Times New Roman"/>
              </w:rPr>
            </w:pPr>
            <w:r w:rsidRPr="005731CC">
              <w:rPr>
                <w:rFonts w:ascii="Times New Roman" w:hAnsi="Times New Roman" w:cs="Times New Roman"/>
              </w:rPr>
              <w:t>7)  Размещение заказа у единственного поставщика (исполнителя, подрядчика).</w:t>
            </w:r>
          </w:p>
          <w:p w:rsidR="005731CC" w:rsidRPr="005731CC" w:rsidRDefault="005731CC" w:rsidP="005731CC">
            <w:pPr>
              <w:pStyle w:val="a4"/>
              <w:ind w:left="264"/>
              <w:rPr>
                <w:rFonts w:ascii="Times New Roman" w:hAnsi="Times New Roman" w:cs="Times New Roman"/>
              </w:rPr>
            </w:pPr>
            <w:r w:rsidRPr="005731CC">
              <w:rPr>
                <w:rFonts w:ascii="Times New Roman" w:hAnsi="Times New Roman" w:cs="Times New Roman"/>
              </w:rPr>
              <w:t>8)  Закрытые процедуры закупки.</w:t>
            </w:r>
          </w:p>
          <w:p w:rsidR="005731CC" w:rsidRPr="005731CC" w:rsidRDefault="005731CC" w:rsidP="005731CC">
            <w:pPr>
              <w:pStyle w:val="a4"/>
              <w:ind w:left="264"/>
              <w:rPr>
                <w:rFonts w:ascii="Times New Roman" w:hAnsi="Times New Roman" w:cs="Times New Roman"/>
              </w:rPr>
            </w:pPr>
            <w:r w:rsidRPr="005731CC">
              <w:rPr>
                <w:rFonts w:ascii="Times New Roman" w:hAnsi="Times New Roman" w:cs="Times New Roman"/>
              </w:rPr>
              <w:t>9)  Электронные закупки.</w:t>
            </w:r>
          </w:p>
          <w:p w:rsidR="005731CC" w:rsidRPr="005731CC" w:rsidRDefault="005731CC" w:rsidP="005731CC">
            <w:pPr>
              <w:pStyle w:val="a4"/>
              <w:ind w:left="264"/>
              <w:rPr>
                <w:rFonts w:ascii="Times New Roman" w:hAnsi="Times New Roman" w:cs="Times New Roman"/>
              </w:rPr>
            </w:pPr>
            <w:r w:rsidRPr="005731CC">
              <w:rPr>
                <w:rFonts w:ascii="Times New Roman" w:hAnsi="Times New Roman" w:cs="Times New Roman"/>
              </w:rPr>
              <w:t>2. Выбор способа закупки осуществляется структурным подразделением предприятия, предоставившим заявку.</w:t>
            </w:r>
          </w:p>
          <w:p w:rsidR="005731CC" w:rsidRPr="005731CC" w:rsidRDefault="005731CC" w:rsidP="005731CC">
            <w:pPr>
              <w:pStyle w:val="a4"/>
              <w:rPr>
                <w:rFonts w:ascii="Times New Roman" w:hAnsi="Times New Roman" w:cs="Times New Roman"/>
              </w:rPr>
            </w:pPr>
            <w:r w:rsidRPr="005731CC">
              <w:rPr>
                <w:rFonts w:ascii="Times New Roman" w:hAnsi="Times New Roman" w:cs="Times New Roman"/>
              </w:rPr>
              <w:t>3. Окончательный вариант выбора утверждается Председателем закупочной комиссии.</w:t>
            </w:r>
          </w:p>
          <w:p w:rsidR="005731CC" w:rsidRPr="005731CC" w:rsidRDefault="005731CC" w:rsidP="005731CC">
            <w:pPr>
              <w:pStyle w:val="a4"/>
              <w:rPr>
                <w:rFonts w:ascii="Times New Roman" w:hAnsi="Times New Roman" w:cs="Times New Roman"/>
              </w:rPr>
            </w:pPr>
            <w:r w:rsidRPr="005731CC">
              <w:rPr>
                <w:rFonts w:ascii="Times New Roman" w:hAnsi="Times New Roman" w:cs="Times New Roman"/>
              </w:rPr>
              <w:t xml:space="preserve">4.    Закупка считается проведенной со дня заключения договора. </w:t>
            </w:r>
          </w:p>
          <w:p w:rsidR="005731CC" w:rsidRPr="005731CC" w:rsidRDefault="005731CC" w:rsidP="005731CC">
            <w:pPr>
              <w:pStyle w:val="a4"/>
              <w:rPr>
                <w:rFonts w:ascii="Times New Roman" w:hAnsi="Times New Roman" w:cs="Times New Roman"/>
              </w:rPr>
            </w:pPr>
          </w:p>
          <w:p w:rsidR="0009051D" w:rsidRDefault="0009051D" w:rsidP="00C558F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  <w:p w:rsidR="00356866" w:rsidRPr="00C558F8" w:rsidRDefault="00356866" w:rsidP="00C558F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</w:tcPr>
          <w:p w:rsidR="009B22DF" w:rsidRDefault="009B22DF" w:rsidP="005731CC">
            <w:pPr>
              <w:pStyle w:val="a4"/>
              <w:rPr>
                <w:rFonts w:ascii="Times New Roman" w:hAnsi="Times New Roman" w:cs="Times New Roman"/>
              </w:rPr>
            </w:pPr>
          </w:p>
          <w:p w:rsidR="005731CC" w:rsidRPr="005731CC" w:rsidRDefault="005731CC" w:rsidP="005731CC">
            <w:pPr>
              <w:pStyle w:val="a4"/>
              <w:rPr>
                <w:rFonts w:ascii="Times New Roman" w:hAnsi="Times New Roman" w:cs="Times New Roman"/>
              </w:rPr>
            </w:pPr>
            <w:r w:rsidRPr="005731CC">
              <w:rPr>
                <w:rFonts w:ascii="Times New Roman" w:hAnsi="Times New Roman" w:cs="Times New Roman"/>
              </w:rPr>
              <w:t>Статья 13. Виды процедур закупок и условия их использования.</w:t>
            </w:r>
          </w:p>
          <w:p w:rsidR="005731CC" w:rsidRPr="005731CC" w:rsidRDefault="005731CC" w:rsidP="005731CC">
            <w:pPr>
              <w:pStyle w:val="a4"/>
              <w:rPr>
                <w:rFonts w:ascii="Times New Roman" w:hAnsi="Times New Roman" w:cs="Times New Roman"/>
              </w:rPr>
            </w:pPr>
            <w:r w:rsidRPr="005731CC">
              <w:rPr>
                <w:rFonts w:ascii="Times New Roman" w:eastAsia="Times New Roman" w:hAnsi="Times New Roman" w:cs="Times New Roman"/>
                <w:lang w:eastAsia="ru-RU"/>
              </w:rPr>
              <w:t xml:space="preserve">1. Выбор поставщика осуществляется с помощью </w:t>
            </w:r>
            <w:r w:rsidRPr="005731CC">
              <w:rPr>
                <w:rFonts w:ascii="Times New Roman" w:hAnsi="Times New Roman" w:cs="Times New Roman"/>
              </w:rPr>
              <w:t>следующих  процедур закупки:</w:t>
            </w:r>
          </w:p>
          <w:p w:rsidR="005731CC" w:rsidRPr="005731CC" w:rsidRDefault="005731CC" w:rsidP="005731CC">
            <w:pPr>
              <w:pStyle w:val="a4"/>
              <w:ind w:left="264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1CC">
              <w:rPr>
                <w:rFonts w:ascii="Times New Roman" w:eastAsia="Times New Roman" w:hAnsi="Times New Roman" w:cs="Times New Roman"/>
                <w:lang w:eastAsia="ru-RU"/>
              </w:rPr>
              <w:t>1)  Конкурс.</w:t>
            </w:r>
          </w:p>
          <w:p w:rsidR="005731CC" w:rsidRPr="005731CC" w:rsidRDefault="005731CC" w:rsidP="005731CC">
            <w:pPr>
              <w:pStyle w:val="a4"/>
              <w:ind w:left="264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1CC">
              <w:rPr>
                <w:rFonts w:ascii="Times New Roman" w:eastAsia="Times New Roman" w:hAnsi="Times New Roman" w:cs="Times New Roman"/>
                <w:lang w:eastAsia="ru-RU"/>
              </w:rPr>
              <w:t>2)  Аукцион.</w:t>
            </w:r>
          </w:p>
          <w:p w:rsidR="005731CC" w:rsidRPr="005731CC" w:rsidRDefault="005731CC" w:rsidP="005731CC">
            <w:pPr>
              <w:pStyle w:val="a4"/>
              <w:ind w:left="264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1CC">
              <w:rPr>
                <w:rFonts w:ascii="Times New Roman" w:eastAsia="Times New Roman" w:hAnsi="Times New Roman" w:cs="Times New Roman"/>
                <w:lang w:eastAsia="ru-RU"/>
              </w:rPr>
              <w:t xml:space="preserve">3)  </w:t>
            </w:r>
            <w:r w:rsidRPr="005731CC">
              <w:rPr>
                <w:rFonts w:ascii="Times New Roman" w:hAnsi="Times New Roman" w:cs="Times New Roman"/>
              </w:rPr>
              <w:t>Предварительный квалификационный отбор.</w:t>
            </w:r>
          </w:p>
          <w:p w:rsidR="005731CC" w:rsidRPr="005731CC" w:rsidRDefault="005731CC" w:rsidP="005731CC">
            <w:pPr>
              <w:pStyle w:val="a4"/>
              <w:ind w:left="264"/>
              <w:rPr>
                <w:rFonts w:ascii="Times New Roman" w:hAnsi="Times New Roman" w:cs="Times New Roman"/>
              </w:rPr>
            </w:pPr>
            <w:r w:rsidRPr="005731CC">
              <w:rPr>
                <w:rFonts w:ascii="Times New Roman" w:hAnsi="Times New Roman" w:cs="Times New Roman"/>
              </w:rPr>
              <w:t>4)  Запрос котировок.</w:t>
            </w:r>
          </w:p>
          <w:p w:rsidR="005731CC" w:rsidRPr="005731CC" w:rsidRDefault="005731CC" w:rsidP="005731CC">
            <w:pPr>
              <w:pStyle w:val="a4"/>
              <w:ind w:left="264"/>
              <w:rPr>
                <w:rFonts w:ascii="Times New Roman" w:hAnsi="Times New Roman" w:cs="Times New Roman"/>
              </w:rPr>
            </w:pPr>
            <w:r w:rsidRPr="005731CC">
              <w:rPr>
                <w:rFonts w:ascii="Times New Roman" w:hAnsi="Times New Roman" w:cs="Times New Roman"/>
              </w:rPr>
              <w:t>5)  Запрос предложений.</w:t>
            </w:r>
          </w:p>
          <w:p w:rsidR="005731CC" w:rsidRPr="005731CC" w:rsidRDefault="005731CC" w:rsidP="005731CC">
            <w:pPr>
              <w:pStyle w:val="a4"/>
              <w:ind w:left="264"/>
              <w:rPr>
                <w:rFonts w:ascii="Times New Roman" w:hAnsi="Times New Roman" w:cs="Times New Roman"/>
              </w:rPr>
            </w:pPr>
            <w:r w:rsidRPr="005731CC">
              <w:rPr>
                <w:rFonts w:ascii="Times New Roman" w:hAnsi="Times New Roman" w:cs="Times New Roman"/>
              </w:rPr>
              <w:t>6)  Проведение конкурентных переговоров.</w:t>
            </w:r>
          </w:p>
          <w:p w:rsidR="005731CC" w:rsidRPr="005731CC" w:rsidRDefault="005731CC" w:rsidP="005731CC">
            <w:pPr>
              <w:pStyle w:val="a4"/>
              <w:ind w:left="264"/>
              <w:rPr>
                <w:rFonts w:ascii="Times New Roman" w:hAnsi="Times New Roman" w:cs="Times New Roman"/>
              </w:rPr>
            </w:pPr>
            <w:r w:rsidRPr="005731CC">
              <w:rPr>
                <w:rFonts w:ascii="Times New Roman" w:hAnsi="Times New Roman" w:cs="Times New Roman"/>
              </w:rPr>
              <w:t>7)  Размещение заказа у единственного поставщика (исполнителя, подрядчика).</w:t>
            </w:r>
          </w:p>
          <w:p w:rsidR="005731CC" w:rsidRPr="005731CC" w:rsidRDefault="005731CC" w:rsidP="005731CC">
            <w:pPr>
              <w:pStyle w:val="a4"/>
              <w:ind w:left="264"/>
              <w:rPr>
                <w:rFonts w:ascii="Times New Roman" w:hAnsi="Times New Roman" w:cs="Times New Roman"/>
              </w:rPr>
            </w:pPr>
            <w:r w:rsidRPr="005731CC">
              <w:rPr>
                <w:rFonts w:ascii="Times New Roman" w:hAnsi="Times New Roman" w:cs="Times New Roman"/>
              </w:rPr>
              <w:t>8)  Закрытые процедуры закупки.</w:t>
            </w:r>
          </w:p>
          <w:p w:rsidR="005731CC" w:rsidRPr="005731CC" w:rsidRDefault="005731CC" w:rsidP="005731CC">
            <w:pPr>
              <w:pStyle w:val="a4"/>
              <w:ind w:left="264"/>
              <w:rPr>
                <w:rFonts w:ascii="Times New Roman" w:hAnsi="Times New Roman" w:cs="Times New Roman"/>
              </w:rPr>
            </w:pPr>
            <w:r w:rsidRPr="005731CC">
              <w:rPr>
                <w:rFonts w:ascii="Times New Roman" w:hAnsi="Times New Roman" w:cs="Times New Roman"/>
              </w:rPr>
              <w:t>9)  Электронные закупки.</w:t>
            </w:r>
          </w:p>
          <w:p w:rsidR="005731CC" w:rsidRPr="005731CC" w:rsidRDefault="005731CC" w:rsidP="005731CC">
            <w:pPr>
              <w:pStyle w:val="a4"/>
              <w:ind w:left="264"/>
              <w:rPr>
                <w:rFonts w:ascii="Times New Roman" w:hAnsi="Times New Roman" w:cs="Times New Roman"/>
              </w:rPr>
            </w:pPr>
            <w:r w:rsidRPr="005731CC">
              <w:rPr>
                <w:rFonts w:ascii="Times New Roman" w:hAnsi="Times New Roman" w:cs="Times New Roman"/>
              </w:rPr>
              <w:t>2. Выбор способа закупки осуществляется структурным подразделением предприятия, предоставившим заявку.</w:t>
            </w:r>
          </w:p>
          <w:p w:rsidR="005731CC" w:rsidRPr="005731CC" w:rsidRDefault="005731CC" w:rsidP="005731CC">
            <w:pPr>
              <w:pStyle w:val="a4"/>
              <w:rPr>
                <w:rFonts w:ascii="Times New Roman" w:hAnsi="Times New Roman" w:cs="Times New Roman"/>
              </w:rPr>
            </w:pPr>
            <w:r w:rsidRPr="005731CC">
              <w:rPr>
                <w:rFonts w:ascii="Times New Roman" w:hAnsi="Times New Roman" w:cs="Times New Roman"/>
              </w:rPr>
              <w:t>3. Окончательный вариант выбора утверждается Председателем закупочной комиссии.</w:t>
            </w:r>
          </w:p>
          <w:p w:rsidR="005731CC" w:rsidRPr="005731CC" w:rsidRDefault="005731CC" w:rsidP="005731CC">
            <w:pPr>
              <w:pStyle w:val="a4"/>
              <w:rPr>
                <w:rFonts w:ascii="Times New Roman" w:hAnsi="Times New Roman" w:cs="Times New Roman"/>
              </w:rPr>
            </w:pPr>
            <w:r w:rsidRPr="005731CC">
              <w:rPr>
                <w:rFonts w:ascii="Times New Roman" w:hAnsi="Times New Roman" w:cs="Times New Roman"/>
              </w:rPr>
              <w:t xml:space="preserve">4.    Закупка считается проведенной со дня заключения договора. </w:t>
            </w:r>
          </w:p>
          <w:p w:rsidR="0009051D" w:rsidRPr="00B55AFD" w:rsidRDefault="005731CC" w:rsidP="005731CC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5. </w:t>
            </w:r>
            <w:proofErr w:type="gramStart"/>
            <w:r w:rsidR="00F86F99" w:rsidRPr="00F86F99">
              <w:rPr>
                <w:rFonts w:ascii="Times New Roman" w:hAnsi="Times New Roman" w:cs="Times New Roman"/>
                <w:b/>
                <w:color w:val="FF0000"/>
              </w:rPr>
              <w:t>Е</w:t>
            </w:r>
            <w:r w:rsidRPr="00B55AFD">
              <w:rPr>
                <w:rFonts w:ascii="Times New Roman" w:hAnsi="Times New Roman" w:cs="Times New Roman"/>
                <w:b/>
                <w:color w:val="FF0000"/>
              </w:rPr>
              <w:t>сли в ходе проведения процедуры закупки по тем или иным причинам отпала необходимость в данной закупке товаров (работ, услуг) ОАО «ИПК «Чувашия» оставляет за собой право отказаться от проведения такой закупки, о чем в установленные законодательством и настоящим Положением сроки сообщает поставщикам товаров (работ, услуг) путем размещения информации в единой информационной системе (официальном сайте)</w:t>
            </w:r>
            <w:r w:rsidR="00B55AFD" w:rsidRPr="00B55AFD">
              <w:rPr>
                <w:rFonts w:ascii="Times New Roman" w:hAnsi="Times New Roman" w:cs="Times New Roman"/>
                <w:b/>
                <w:color w:val="FF0000"/>
              </w:rPr>
              <w:t xml:space="preserve"> либо иным способом, предусмотренном в документации</w:t>
            </w:r>
            <w:r w:rsidRPr="00B55AFD">
              <w:rPr>
                <w:rFonts w:ascii="Times New Roman" w:hAnsi="Times New Roman" w:cs="Times New Roman"/>
                <w:b/>
                <w:color w:val="FF0000"/>
              </w:rPr>
              <w:t xml:space="preserve">.  </w:t>
            </w:r>
            <w:proofErr w:type="gramEnd"/>
          </w:p>
          <w:p w:rsidR="00356866" w:rsidRDefault="00356866" w:rsidP="005731CC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B22DF" w:rsidRPr="00B55AFD" w:rsidRDefault="009B22DF" w:rsidP="005731CC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455E7" w:rsidTr="001216E4">
        <w:tc>
          <w:tcPr>
            <w:tcW w:w="445" w:type="dxa"/>
          </w:tcPr>
          <w:p w:rsidR="001455E7" w:rsidRDefault="001455E7" w:rsidP="00C558F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8" w:type="dxa"/>
            <w:gridSpan w:val="2"/>
          </w:tcPr>
          <w:p w:rsidR="001455E7" w:rsidRDefault="001455E7" w:rsidP="001455E7">
            <w:pPr>
              <w:pStyle w:val="a6"/>
              <w:suppressAutoHyphens/>
              <w:rPr>
                <w:b/>
                <w:i/>
              </w:rPr>
            </w:pPr>
            <w:r w:rsidRPr="001455E7">
              <w:rPr>
                <w:b/>
                <w:i/>
              </w:rPr>
              <w:t xml:space="preserve">    </w:t>
            </w:r>
          </w:p>
          <w:p w:rsidR="001455E7" w:rsidRPr="001455E7" w:rsidRDefault="001455E7" w:rsidP="001455E7">
            <w:pPr>
              <w:pStyle w:val="a6"/>
              <w:suppressAutoHyphens/>
              <w:rPr>
                <w:b/>
                <w:i/>
              </w:rPr>
            </w:pPr>
            <w:r w:rsidRPr="001455E7">
              <w:rPr>
                <w:b/>
                <w:i/>
              </w:rPr>
              <w:t xml:space="preserve"> 223-ФЗ не ограничивает нас в сроках отказа от закупки, в отличие от 44-ФЗ.  В соответствии с п.1.4. ст. 7 настоящего Положения информация об отказе от закупки размещается на ЕИС не позднее 3 дней со дня принятия решения о внесении таких изменений.</w:t>
            </w:r>
          </w:p>
          <w:p w:rsidR="001455E7" w:rsidRDefault="001455E7" w:rsidP="001455E7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55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На семинаре, проводимом торговой площадкой «</w:t>
            </w:r>
            <w:proofErr w:type="spellStart"/>
            <w:r w:rsidRPr="001455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АМС-Сервис</w:t>
            </w:r>
            <w:proofErr w:type="spellEnd"/>
            <w:r w:rsidRPr="001455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 лектором была озвучена информация, что хотя и 223-ФЗ напрямую подробно не регламентируется отказ от закупки, но не плохо бы прописать такое в своем Положении, чтобы это было документально закреплено (аналогичная трактовка есть в Положении Корпорации «</w:t>
            </w:r>
            <w:proofErr w:type="spellStart"/>
            <w:r w:rsidRPr="001455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Росатом</w:t>
            </w:r>
            <w:proofErr w:type="spellEnd"/>
            <w:r w:rsidRPr="001455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»).</w:t>
            </w:r>
          </w:p>
          <w:p w:rsidR="001455E7" w:rsidRDefault="001455E7" w:rsidP="001455E7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455E7" w:rsidRDefault="001455E7" w:rsidP="001455E7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58F8" w:rsidTr="00C558F8">
        <w:tc>
          <w:tcPr>
            <w:tcW w:w="445" w:type="dxa"/>
          </w:tcPr>
          <w:p w:rsidR="009B22DF" w:rsidRDefault="009B22DF" w:rsidP="00C558F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8F8" w:rsidRDefault="0009051D" w:rsidP="00C558F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3" w:type="dxa"/>
          </w:tcPr>
          <w:p w:rsidR="00C558F8" w:rsidRPr="00C558F8" w:rsidRDefault="00C558F8" w:rsidP="00C558F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C558F8">
              <w:rPr>
                <w:rFonts w:ascii="Times New Roman" w:hAnsi="Times New Roman" w:cs="Times New Roman"/>
                <w:b/>
              </w:rPr>
              <w:t>Статья 18</w:t>
            </w:r>
            <w:r w:rsidRPr="00C558F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C558F8">
              <w:rPr>
                <w:rFonts w:ascii="Times New Roman" w:hAnsi="Times New Roman" w:cs="Times New Roman"/>
                <w:b/>
              </w:rPr>
              <w:t>Предварительный квалификационный отбор.</w:t>
            </w:r>
          </w:p>
          <w:p w:rsidR="00C558F8" w:rsidRPr="00C558F8" w:rsidRDefault="00C558F8" w:rsidP="00C558F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C558F8">
              <w:rPr>
                <w:rFonts w:ascii="Times New Roman" w:hAnsi="Times New Roman" w:cs="Times New Roman"/>
              </w:rPr>
              <w:t>Предварительный квалификационный отбор может проводиться  в случаях, когда квалификация  потенциального поставщика (опыт работы, деловая репутация  и наличие ресурсных возможностей) играет ключевую роль в успешном проведении процедуры закупки и исполнении контракта.</w:t>
            </w:r>
          </w:p>
          <w:p w:rsidR="00C558F8" w:rsidRPr="00C558F8" w:rsidRDefault="00C558F8" w:rsidP="00C558F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       </w:t>
            </w:r>
            <w:r w:rsidRPr="00C558F8">
              <w:rPr>
                <w:rFonts w:ascii="Times New Roman" w:hAnsi="Times New Roman" w:cs="Times New Roman"/>
                <w:highlight w:val="yellow"/>
              </w:rPr>
              <w:t>Предварительный квалификационный отбор может проводиться в процедурах открытого одноэтапного конкурса, открытого аукциона.</w:t>
            </w:r>
          </w:p>
          <w:p w:rsidR="00C558F8" w:rsidRPr="00C558F8" w:rsidRDefault="00C558F8" w:rsidP="00C558F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558F8">
              <w:rPr>
                <w:rFonts w:ascii="Times New Roman" w:hAnsi="Times New Roman" w:cs="Times New Roman"/>
              </w:rPr>
              <w:t>1.При проведении предварительного квалификационного отбора документация о закупке, помимо сведений, предусмотренных статьей 15  Положения о закупке, должна содержать:</w:t>
            </w:r>
          </w:p>
          <w:p w:rsidR="00C558F8" w:rsidRPr="00C558F8" w:rsidRDefault="00C558F8" w:rsidP="00C558F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558F8">
              <w:rPr>
                <w:rFonts w:ascii="Times New Roman" w:hAnsi="Times New Roman" w:cs="Times New Roman"/>
              </w:rPr>
              <w:t xml:space="preserve">а) информацию о проведении предварительного квалификационного отбора и о том, что впоследствии будут рассмотрены </w:t>
            </w:r>
            <w:r w:rsidRPr="00281EC7">
              <w:rPr>
                <w:rFonts w:ascii="Times New Roman" w:hAnsi="Times New Roman" w:cs="Times New Roman"/>
                <w:highlight w:val="yellow"/>
              </w:rPr>
              <w:t>технико-коммерческие</w:t>
            </w:r>
            <w:r w:rsidRPr="00C558F8">
              <w:rPr>
                <w:rFonts w:ascii="Times New Roman" w:hAnsi="Times New Roman" w:cs="Times New Roman"/>
              </w:rPr>
              <w:t xml:space="preserve"> предложения только тех участников, которые успешно прошли предварительный квалификационный отбор;</w:t>
            </w:r>
          </w:p>
          <w:p w:rsidR="00C558F8" w:rsidRPr="00356866" w:rsidRDefault="00C558F8" w:rsidP="00C558F8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6866">
              <w:rPr>
                <w:rFonts w:ascii="Times New Roman" w:hAnsi="Times New Roman" w:cs="Times New Roman"/>
                <w:sz w:val="16"/>
                <w:szCs w:val="16"/>
              </w:rPr>
              <w:t xml:space="preserve">б) информацию о порядке, месте, дате начала и дате окончания срока подачи </w:t>
            </w:r>
            <w:proofErr w:type="spellStart"/>
            <w:r w:rsidRPr="00356866">
              <w:rPr>
                <w:rFonts w:ascii="Times New Roman" w:hAnsi="Times New Roman" w:cs="Times New Roman"/>
                <w:sz w:val="16"/>
                <w:szCs w:val="16"/>
              </w:rPr>
              <w:t>предквалификационных</w:t>
            </w:r>
            <w:proofErr w:type="spellEnd"/>
            <w:r w:rsidRPr="00356866">
              <w:rPr>
                <w:rFonts w:ascii="Times New Roman" w:hAnsi="Times New Roman" w:cs="Times New Roman"/>
                <w:sz w:val="16"/>
                <w:szCs w:val="16"/>
              </w:rPr>
              <w:t xml:space="preserve"> заявок;</w:t>
            </w:r>
          </w:p>
          <w:p w:rsidR="00C558F8" w:rsidRPr="00356866" w:rsidRDefault="00C558F8" w:rsidP="00C558F8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6866">
              <w:rPr>
                <w:rFonts w:ascii="Times New Roman" w:hAnsi="Times New Roman" w:cs="Times New Roman"/>
                <w:sz w:val="16"/>
                <w:szCs w:val="16"/>
              </w:rPr>
              <w:t xml:space="preserve">в) описание срока, места и порядка получения </w:t>
            </w:r>
            <w:proofErr w:type="spellStart"/>
            <w:r w:rsidRPr="00356866">
              <w:rPr>
                <w:rFonts w:ascii="Times New Roman" w:hAnsi="Times New Roman" w:cs="Times New Roman"/>
                <w:sz w:val="16"/>
                <w:szCs w:val="16"/>
              </w:rPr>
              <w:t>предквалификационной</w:t>
            </w:r>
            <w:proofErr w:type="spellEnd"/>
            <w:r w:rsidRPr="00356866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документации, размера, порядка и сроков внесения платы, взимаемой заказчиком за предоставление </w:t>
            </w:r>
            <w:proofErr w:type="spellStart"/>
            <w:r w:rsidRPr="00356866">
              <w:rPr>
                <w:rFonts w:ascii="Times New Roman" w:hAnsi="Times New Roman" w:cs="Times New Roman"/>
                <w:sz w:val="16"/>
                <w:szCs w:val="16"/>
              </w:rPr>
              <w:t>предквалификационной</w:t>
            </w:r>
            <w:proofErr w:type="spellEnd"/>
            <w:r w:rsidRPr="00356866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документации, если такая плата установлена Заказчиком, за исключением случаев предоставления </w:t>
            </w:r>
            <w:proofErr w:type="spellStart"/>
            <w:r w:rsidRPr="00356866">
              <w:rPr>
                <w:rFonts w:ascii="Times New Roman" w:hAnsi="Times New Roman" w:cs="Times New Roman"/>
                <w:sz w:val="16"/>
                <w:szCs w:val="16"/>
              </w:rPr>
              <w:t>предквалификационной</w:t>
            </w:r>
            <w:proofErr w:type="spellEnd"/>
            <w:r w:rsidRPr="00356866">
              <w:rPr>
                <w:rFonts w:ascii="Times New Roman" w:hAnsi="Times New Roman" w:cs="Times New Roman"/>
                <w:sz w:val="16"/>
                <w:szCs w:val="16"/>
              </w:rPr>
              <w:t xml:space="preserve">  документации в форме электронного документа.</w:t>
            </w:r>
          </w:p>
          <w:p w:rsidR="00C558F8" w:rsidRPr="00356866" w:rsidRDefault="00C558F8" w:rsidP="00C558F8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6866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356866">
              <w:rPr>
                <w:rFonts w:ascii="Times New Roman" w:hAnsi="Times New Roman" w:cs="Times New Roman"/>
                <w:sz w:val="16"/>
                <w:szCs w:val="16"/>
              </w:rPr>
              <w:t>Предквалификационная</w:t>
            </w:r>
            <w:proofErr w:type="spellEnd"/>
            <w:r w:rsidRPr="00356866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документация должна содержать:</w:t>
            </w:r>
          </w:p>
          <w:p w:rsidR="00C558F8" w:rsidRPr="00356866" w:rsidRDefault="00C558F8" w:rsidP="00C558F8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6866">
              <w:rPr>
                <w:rFonts w:ascii="Times New Roman" w:hAnsi="Times New Roman" w:cs="Times New Roman"/>
                <w:sz w:val="16"/>
                <w:szCs w:val="16"/>
              </w:rPr>
              <w:t>а) краткое описание закупаемой продукции;</w:t>
            </w:r>
          </w:p>
          <w:p w:rsidR="00C558F8" w:rsidRPr="00356866" w:rsidRDefault="00C558F8" w:rsidP="00C558F8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6866">
              <w:rPr>
                <w:rFonts w:ascii="Times New Roman" w:hAnsi="Times New Roman" w:cs="Times New Roman"/>
                <w:sz w:val="16"/>
                <w:szCs w:val="16"/>
              </w:rPr>
              <w:t xml:space="preserve">б) порядок проведения предварительного квалификационного отбора, включая его критерии из числа </w:t>
            </w:r>
            <w:proofErr w:type="gramStart"/>
            <w:r w:rsidRPr="00356866">
              <w:rPr>
                <w:rFonts w:ascii="Times New Roman" w:hAnsi="Times New Roman" w:cs="Times New Roman"/>
                <w:sz w:val="16"/>
                <w:szCs w:val="16"/>
              </w:rPr>
              <w:t>указанных</w:t>
            </w:r>
            <w:proofErr w:type="gramEnd"/>
            <w:r w:rsidRPr="00356866">
              <w:rPr>
                <w:rFonts w:ascii="Times New Roman" w:hAnsi="Times New Roman" w:cs="Times New Roman"/>
                <w:sz w:val="16"/>
                <w:szCs w:val="16"/>
              </w:rPr>
              <w:t xml:space="preserve"> в Приложении 1 к настоящему Положению;</w:t>
            </w:r>
          </w:p>
          <w:p w:rsidR="00C558F8" w:rsidRPr="00356866" w:rsidRDefault="00C558F8" w:rsidP="00C558F8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6866">
              <w:rPr>
                <w:rFonts w:ascii="Times New Roman" w:hAnsi="Times New Roman" w:cs="Times New Roman"/>
                <w:sz w:val="16"/>
                <w:szCs w:val="16"/>
              </w:rPr>
              <w:t>в) требования к участнику предварительного квалификационного отбора;</w:t>
            </w:r>
          </w:p>
          <w:p w:rsidR="00C558F8" w:rsidRPr="00356866" w:rsidRDefault="00C558F8" w:rsidP="00C558F8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6866">
              <w:rPr>
                <w:rFonts w:ascii="Times New Roman" w:hAnsi="Times New Roman" w:cs="Times New Roman"/>
                <w:sz w:val="16"/>
                <w:szCs w:val="16"/>
              </w:rPr>
              <w:t xml:space="preserve">г) требования к содержанию, форме, оформлению и составу </w:t>
            </w:r>
            <w:proofErr w:type="spellStart"/>
            <w:r w:rsidRPr="00356866">
              <w:rPr>
                <w:rFonts w:ascii="Times New Roman" w:hAnsi="Times New Roman" w:cs="Times New Roman"/>
                <w:sz w:val="16"/>
                <w:szCs w:val="16"/>
              </w:rPr>
              <w:t>предквалификационной</w:t>
            </w:r>
            <w:proofErr w:type="spellEnd"/>
            <w:r w:rsidRPr="00356866">
              <w:rPr>
                <w:rFonts w:ascii="Times New Roman" w:hAnsi="Times New Roman" w:cs="Times New Roman"/>
                <w:sz w:val="16"/>
                <w:szCs w:val="16"/>
              </w:rPr>
              <w:t xml:space="preserve"> заявки на участие, в том числе способу подтверждения соответствия участника закупки предъявляемым требованиям;</w:t>
            </w:r>
          </w:p>
          <w:p w:rsidR="00C558F8" w:rsidRPr="00356866" w:rsidRDefault="00C558F8" w:rsidP="00C558F8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686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356866">
              <w:rPr>
                <w:rFonts w:ascii="Times New Roman" w:hAnsi="Times New Roman" w:cs="Times New Roman"/>
                <w:sz w:val="16"/>
                <w:szCs w:val="16"/>
              </w:rPr>
              <w:t xml:space="preserve">) информацию о порядке, месте, дате начала и дате окончания срока подачи </w:t>
            </w:r>
            <w:proofErr w:type="spellStart"/>
            <w:r w:rsidRPr="00356866">
              <w:rPr>
                <w:rFonts w:ascii="Times New Roman" w:hAnsi="Times New Roman" w:cs="Times New Roman"/>
                <w:sz w:val="16"/>
                <w:szCs w:val="16"/>
              </w:rPr>
              <w:t>предквалификационных</w:t>
            </w:r>
            <w:proofErr w:type="spellEnd"/>
            <w:r w:rsidRPr="00356866">
              <w:rPr>
                <w:rFonts w:ascii="Times New Roman" w:hAnsi="Times New Roman" w:cs="Times New Roman"/>
                <w:sz w:val="16"/>
                <w:szCs w:val="16"/>
              </w:rPr>
              <w:t xml:space="preserve"> заявок;</w:t>
            </w:r>
          </w:p>
          <w:p w:rsidR="00C558F8" w:rsidRPr="00356866" w:rsidRDefault="00C558F8" w:rsidP="00C558F8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6866">
              <w:rPr>
                <w:rFonts w:ascii="Times New Roman" w:hAnsi="Times New Roman" w:cs="Times New Roman"/>
                <w:sz w:val="16"/>
                <w:szCs w:val="16"/>
              </w:rPr>
              <w:t>е) сведения о последствиях несоответствия участника установленным требованиям или отрицательного результата прохождения им предварительного квалификационного отбора.</w:t>
            </w:r>
          </w:p>
          <w:p w:rsidR="00C558F8" w:rsidRPr="00356866" w:rsidRDefault="00C558F8" w:rsidP="00C558F8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6866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356866">
              <w:rPr>
                <w:rFonts w:ascii="Times New Roman" w:hAnsi="Times New Roman" w:cs="Times New Roman"/>
                <w:sz w:val="16"/>
                <w:szCs w:val="16"/>
              </w:rPr>
              <w:t>Предквалификационная</w:t>
            </w:r>
            <w:proofErr w:type="spellEnd"/>
            <w:r w:rsidRPr="00356866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документация утверждается Заказчиком и размещается им в единой информационной системе (на официальном сайте)  и на выбранной Заказчиком электронной торговой площадке, указанной в документации о закупке за семь календарных дней до окончания подачи заявок на участие в предварительном квалификационном отборе.</w:t>
            </w:r>
          </w:p>
          <w:p w:rsidR="00C558F8" w:rsidRPr="00356866" w:rsidRDefault="00C558F8" w:rsidP="00C558F8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6866">
              <w:rPr>
                <w:rFonts w:ascii="Times New Roman" w:hAnsi="Times New Roman" w:cs="Times New Roman"/>
                <w:sz w:val="16"/>
                <w:szCs w:val="16"/>
              </w:rPr>
              <w:t xml:space="preserve">4. Внесение изменений в </w:t>
            </w:r>
            <w:proofErr w:type="spellStart"/>
            <w:r w:rsidRPr="00356866">
              <w:rPr>
                <w:rFonts w:ascii="Times New Roman" w:hAnsi="Times New Roman" w:cs="Times New Roman"/>
                <w:sz w:val="16"/>
                <w:szCs w:val="16"/>
              </w:rPr>
              <w:t>предквалификационную</w:t>
            </w:r>
            <w:proofErr w:type="spellEnd"/>
            <w:r w:rsidRPr="00356866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документацию осуществляется в порядке, предусмотренном документацией о закупке.</w:t>
            </w:r>
          </w:p>
          <w:p w:rsidR="00C558F8" w:rsidRPr="00356866" w:rsidRDefault="00C558F8" w:rsidP="00C558F8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6866">
              <w:rPr>
                <w:rFonts w:ascii="Times New Roman" w:hAnsi="Times New Roman" w:cs="Times New Roman"/>
                <w:sz w:val="16"/>
                <w:szCs w:val="16"/>
              </w:rPr>
              <w:t>5. В течение семи календарных дней участники подают заявку на участие в предварительном квалификационном отборе на электронную торговую площадку, указанную в документации Заказчика, подписанную электронной цифровой подписью.</w:t>
            </w:r>
          </w:p>
          <w:p w:rsidR="00C558F8" w:rsidRPr="00356866" w:rsidRDefault="00C558F8" w:rsidP="00C558F8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6866">
              <w:rPr>
                <w:rFonts w:ascii="Times New Roman" w:hAnsi="Times New Roman" w:cs="Times New Roman"/>
                <w:sz w:val="16"/>
                <w:szCs w:val="16"/>
              </w:rPr>
              <w:t>6. Участник, не прошедший или не проходивший установленный предварительный квалификационный отбор, не допускается закупочной комиссией к участию в процедуре закупки.7. По истечении семи календарных дней составляется протокол рассмотрения заявок Заказчиком, подписывается с его стороны электронной цифровой подписью.</w:t>
            </w:r>
          </w:p>
          <w:p w:rsidR="008F12DD" w:rsidRPr="00356866" w:rsidRDefault="008F12DD" w:rsidP="008F12DD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6866">
              <w:rPr>
                <w:rFonts w:ascii="Times New Roman" w:hAnsi="Times New Roman" w:cs="Times New Roman"/>
                <w:sz w:val="16"/>
                <w:szCs w:val="16"/>
              </w:rPr>
              <w:t>7. По истечении семи календарных дней составляется протокол рассмотрения заявок Заказчиком, подписывается с его стороны электронной цифровой подписью.</w:t>
            </w:r>
          </w:p>
          <w:p w:rsidR="00C558F8" w:rsidRPr="00AD2B24" w:rsidRDefault="00C558F8" w:rsidP="00C558F8">
            <w:pPr>
              <w:pStyle w:val="a4"/>
              <w:jc w:val="both"/>
            </w:pPr>
            <w:r w:rsidRPr="00C558F8">
              <w:rPr>
                <w:rFonts w:ascii="Times New Roman" w:hAnsi="Times New Roman" w:cs="Times New Roman"/>
              </w:rPr>
              <w:t xml:space="preserve">8. </w:t>
            </w:r>
            <w:r w:rsidRPr="00C558F8">
              <w:rPr>
                <w:rFonts w:ascii="Times New Roman" w:hAnsi="Times New Roman" w:cs="Times New Roman"/>
                <w:highlight w:val="yellow"/>
              </w:rPr>
              <w:t>В случаях, предусмотренных документацией Заказчика, после проведения предварительного квалификационного отбора, проводится второй этап – запрос котировок с ограниченным участием в порядке, предусмотренном статьей 25 настоящего Положения, однако он проводится в электронной форме.</w:t>
            </w:r>
          </w:p>
          <w:p w:rsidR="00C558F8" w:rsidRDefault="00C5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558F8" w:rsidRPr="00C558F8" w:rsidRDefault="00C558F8" w:rsidP="00C558F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C558F8">
              <w:rPr>
                <w:rFonts w:ascii="Times New Roman" w:hAnsi="Times New Roman" w:cs="Times New Roman"/>
                <w:b/>
              </w:rPr>
              <w:t>Статья 18</w:t>
            </w:r>
            <w:r w:rsidRPr="00C558F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C558F8">
              <w:rPr>
                <w:rFonts w:ascii="Times New Roman" w:hAnsi="Times New Roman" w:cs="Times New Roman"/>
                <w:b/>
              </w:rPr>
              <w:t>Предварительный квалификационный отбор.</w:t>
            </w:r>
          </w:p>
          <w:p w:rsidR="00C558F8" w:rsidRPr="00C558F8" w:rsidRDefault="00C558F8" w:rsidP="00C558F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C558F8">
              <w:rPr>
                <w:rFonts w:ascii="Times New Roman" w:hAnsi="Times New Roman" w:cs="Times New Roman"/>
              </w:rPr>
              <w:t>Предварительный квалификационный отбор может проводиться  в случаях, когда квалификация  потенциального поставщика (опыт работы, деловая репутация  и наличие ресурсных возможностей) играет ключевую роль в успешном проведении процедуры закупки и исполнении контракта.</w:t>
            </w:r>
          </w:p>
          <w:p w:rsidR="00C558F8" w:rsidRPr="00B55AFD" w:rsidRDefault="00C558F8" w:rsidP="00C558F8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 xml:space="preserve">       </w:t>
            </w:r>
            <w:r w:rsidRPr="00B55AFD">
              <w:rPr>
                <w:rFonts w:ascii="Times New Roman" w:hAnsi="Times New Roman" w:cs="Times New Roman"/>
                <w:b/>
                <w:i/>
                <w:color w:val="FF0000"/>
              </w:rPr>
              <w:t>Абзац исключить.</w:t>
            </w:r>
          </w:p>
          <w:p w:rsidR="00C558F8" w:rsidRPr="00C558F8" w:rsidRDefault="00C558F8" w:rsidP="00C558F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558F8">
              <w:rPr>
                <w:rFonts w:ascii="Times New Roman" w:hAnsi="Times New Roman" w:cs="Times New Roman"/>
              </w:rPr>
              <w:t>1.При проведении предварительного квалификационного отбора документация о закупке, помимо сведений, предусмотренных статьей 15  Положения о закупке, должна содержать:</w:t>
            </w:r>
          </w:p>
          <w:p w:rsidR="00C558F8" w:rsidRPr="00C558F8" w:rsidRDefault="00C558F8" w:rsidP="00C558F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558F8">
              <w:rPr>
                <w:rFonts w:ascii="Times New Roman" w:hAnsi="Times New Roman" w:cs="Times New Roman"/>
              </w:rPr>
              <w:t>а) информацию о проведении предварительного квалификационного отбора и о том, что впоследствии будут рассмотрены</w:t>
            </w:r>
            <w:r w:rsidR="00B55AFD">
              <w:rPr>
                <w:rFonts w:ascii="Times New Roman" w:hAnsi="Times New Roman" w:cs="Times New Roman"/>
              </w:rPr>
              <w:t xml:space="preserve"> (</w:t>
            </w:r>
            <w:r w:rsidR="00B55AFD">
              <w:rPr>
                <w:rFonts w:ascii="Times New Roman" w:hAnsi="Times New Roman" w:cs="Times New Roman"/>
                <w:b/>
                <w:i/>
                <w:color w:val="FF0000"/>
              </w:rPr>
              <w:t>исключить слово</w:t>
            </w:r>
            <w:r w:rsidR="00B55AFD">
              <w:rPr>
                <w:rFonts w:ascii="Times New Roman" w:hAnsi="Times New Roman" w:cs="Times New Roman"/>
              </w:rPr>
              <w:t>)</w:t>
            </w:r>
            <w:r w:rsidRPr="00C558F8">
              <w:rPr>
                <w:rFonts w:ascii="Times New Roman" w:hAnsi="Times New Roman" w:cs="Times New Roman"/>
              </w:rPr>
              <w:t xml:space="preserve"> предложения только тех участников, которые успешно прошли предварительный квалификационный отбор;</w:t>
            </w:r>
          </w:p>
          <w:p w:rsidR="00C558F8" w:rsidRPr="00356866" w:rsidRDefault="00C558F8" w:rsidP="00C558F8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6866">
              <w:rPr>
                <w:rFonts w:ascii="Times New Roman" w:hAnsi="Times New Roman" w:cs="Times New Roman"/>
                <w:sz w:val="16"/>
                <w:szCs w:val="16"/>
              </w:rPr>
              <w:t xml:space="preserve">б) информацию о порядке, месте, дате начала и дате окончания срока подачи </w:t>
            </w:r>
            <w:proofErr w:type="spellStart"/>
            <w:r w:rsidRPr="00356866">
              <w:rPr>
                <w:rFonts w:ascii="Times New Roman" w:hAnsi="Times New Roman" w:cs="Times New Roman"/>
                <w:sz w:val="16"/>
                <w:szCs w:val="16"/>
              </w:rPr>
              <w:t>предквалификационных</w:t>
            </w:r>
            <w:proofErr w:type="spellEnd"/>
            <w:r w:rsidRPr="00356866">
              <w:rPr>
                <w:rFonts w:ascii="Times New Roman" w:hAnsi="Times New Roman" w:cs="Times New Roman"/>
                <w:sz w:val="16"/>
                <w:szCs w:val="16"/>
              </w:rPr>
              <w:t xml:space="preserve"> заявок;</w:t>
            </w:r>
          </w:p>
          <w:p w:rsidR="00C558F8" w:rsidRPr="00356866" w:rsidRDefault="00C558F8" w:rsidP="00C558F8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6866">
              <w:rPr>
                <w:rFonts w:ascii="Times New Roman" w:hAnsi="Times New Roman" w:cs="Times New Roman"/>
                <w:sz w:val="16"/>
                <w:szCs w:val="16"/>
              </w:rPr>
              <w:t xml:space="preserve">в) описание срока, места и порядка получения </w:t>
            </w:r>
            <w:proofErr w:type="spellStart"/>
            <w:r w:rsidRPr="00356866">
              <w:rPr>
                <w:rFonts w:ascii="Times New Roman" w:hAnsi="Times New Roman" w:cs="Times New Roman"/>
                <w:sz w:val="16"/>
                <w:szCs w:val="16"/>
              </w:rPr>
              <w:t>предквалификационной</w:t>
            </w:r>
            <w:proofErr w:type="spellEnd"/>
            <w:r w:rsidRPr="00356866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документации, размера, порядка и сроков внесения платы, взимаемой заказчиком за предоставление </w:t>
            </w:r>
            <w:proofErr w:type="spellStart"/>
            <w:r w:rsidRPr="00356866">
              <w:rPr>
                <w:rFonts w:ascii="Times New Roman" w:hAnsi="Times New Roman" w:cs="Times New Roman"/>
                <w:sz w:val="16"/>
                <w:szCs w:val="16"/>
              </w:rPr>
              <w:t>предквалификационной</w:t>
            </w:r>
            <w:proofErr w:type="spellEnd"/>
            <w:r w:rsidRPr="00356866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документации, если такая плата установлена Заказчиком, за исключением случаев предоставления </w:t>
            </w:r>
            <w:proofErr w:type="spellStart"/>
            <w:r w:rsidRPr="00356866">
              <w:rPr>
                <w:rFonts w:ascii="Times New Roman" w:hAnsi="Times New Roman" w:cs="Times New Roman"/>
                <w:sz w:val="16"/>
                <w:szCs w:val="16"/>
              </w:rPr>
              <w:t>предквалификационной</w:t>
            </w:r>
            <w:proofErr w:type="spellEnd"/>
            <w:r w:rsidRPr="00356866">
              <w:rPr>
                <w:rFonts w:ascii="Times New Roman" w:hAnsi="Times New Roman" w:cs="Times New Roman"/>
                <w:sz w:val="16"/>
                <w:szCs w:val="16"/>
              </w:rPr>
              <w:t xml:space="preserve">  документации в форме электронного документа.</w:t>
            </w:r>
          </w:p>
          <w:p w:rsidR="00C558F8" w:rsidRPr="00356866" w:rsidRDefault="00C558F8" w:rsidP="00C558F8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6866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356866">
              <w:rPr>
                <w:rFonts w:ascii="Times New Roman" w:hAnsi="Times New Roman" w:cs="Times New Roman"/>
                <w:sz w:val="16"/>
                <w:szCs w:val="16"/>
              </w:rPr>
              <w:t>Предквалификационная</w:t>
            </w:r>
            <w:proofErr w:type="spellEnd"/>
            <w:r w:rsidRPr="00356866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документация должна содержать:</w:t>
            </w:r>
          </w:p>
          <w:p w:rsidR="00C558F8" w:rsidRPr="00356866" w:rsidRDefault="00C558F8" w:rsidP="00C558F8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6866">
              <w:rPr>
                <w:rFonts w:ascii="Times New Roman" w:hAnsi="Times New Roman" w:cs="Times New Roman"/>
                <w:sz w:val="16"/>
                <w:szCs w:val="16"/>
              </w:rPr>
              <w:t>а) краткое описание закупаемой продукции;</w:t>
            </w:r>
          </w:p>
          <w:p w:rsidR="00C558F8" w:rsidRPr="00356866" w:rsidRDefault="00C558F8" w:rsidP="00C558F8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6866">
              <w:rPr>
                <w:rFonts w:ascii="Times New Roman" w:hAnsi="Times New Roman" w:cs="Times New Roman"/>
                <w:sz w:val="16"/>
                <w:szCs w:val="16"/>
              </w:rPr>
              <w:t xml:space="preserve">б) порядок проведения предварительного квалификационного отбора, включая его критерии из числа </w:t>
            </w:r>
            <w:proofErr w:type="gramStart"/>
            <w:r w:rsidRPr="00356866">
              <w:rPr>
                <w:rFonts w:ascii="Times New Roman" w:hAnsi="Times New Roman" w:cs="Times New Roman"/>
                <w:sz w:val="16"/>
                <w:szCs w:val="16"/>
              </w:rPr>
              <w:t>указанных</w:t>
            </w:r>
            <w:proofErr w:type="gramEnd"/>
            <w:r w:rsidRPr="00356866">
              <w:rPr>
                <w:rFonts w:ascii="Times New Roman" w:hAnsi="Times New Roman" w:cs="Times New Roman"/>
                <w:sz w:val="16"/>
                <w:szCs w:val="16"/>
              </w:rPr>
              <w:t xml:space="preserve"> в Приложении 1 к настоящему Положению;</w:t>
            </w:r>
          </w:p>
          <w:p w:rsidR="00C558F8" w:rsidRPr="00356866" w:rsidRDefault="00C558F8" w:rsidP="00C558F8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6866">
              <w:rPr>
                <w:rFonts w:ascii="Times New Roman" w:hAnsi="Times New Roman" w:cs="Times New Roman"/>
                <w:sz w:val="16"/>
                <w:szCs w:val="16"/>
              </w:rPr>
              <w:t>в) требования к участнику предварительного квалификационного отбора;</w:t>
            </w:r>
          </w:p>
          <w:p w:rsidR="00C558F8" w:rsidRPr="00356866" w:rsidRDefault="00C558F8" w:rsidP="00C558F8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6866">
              <w:rPr>
                <w:rFonts w:ascii="Times New Roman" w:hAnsi="Times New Roman" w:cs="Times New Roman"/>
                <w:sz w:val="16"/>
                <w:szCs w:val="16"/>
              </w:rPr>
              <w:t xml:space="preserve">г) требования к содержанию, форме, оформлению и составу </w:t>
            </w:r>
            <w:proofErr w:type="spellStart"/>
            <w:r w:rsidRPr="00356866">
              <w:rPr>
                <w:rFonts w:ascii="Times New Roman" w:hAnsi="Times New Roman" w:cs="Times New Roman"/>
                <w:sz w:val="16"/>
                <w:szCs w:val="16"/>
              </w:rPr>
              <w:t>предквалификационной</w:t>
            </w:r>
            <w:proofErr w:type="spellEnd"/>
            <w:r w:rsidRPr="00356866">
              <w:rPr>
                <w:rFonts w:ascii="Times New Roman" w:hAnsi="Times New Roman" w:cs="Times New Roman"/>
                <w:sz w:val="16"/>
                <w:szCs w:val="16"/>
              </w:rPr>
              <w:t xml:space="preserve"> заявки на участие, в том числе способу подтверждения соответствия участника закупки предъявляемым требованиям;</w:t>
            </w:r>
          </w:p>
          <w:p w:rsidR="00C558F8" w:rsidRPr="00356866" w:rsidRDefault="00C558F8" w:rsidP="00C558F8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5686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  <w:r w:rsidRPr="00356866">
              <w:rPr>
                <w:rFonts w:ascii="Times New Roman" w:hAnsi="Times New Roman" w:cs="Times New Roman"/>
                <w:sz w:val="16"/>
                <w:szCs w:val="16"/>
              </w:rPr>
              <w:t xml:space="preserve">) информацию о порядке, месте, дате начала и дате окончания срока подачи </w:t>
            </w:r>
            <w:proofErr w:type="spellStart"/>
            <w:r w:rsidRPr="00356866">
              <w:rPr>
                <w:rFonts w:ascii="Times New Roman" w:hAnsi="Times New Roman" w:cs="Times New Roman"/>
                <w:sz w:val="16"/>
                <w:szCs w:val="16"/>
              </w:rPr>
              <w:t>предквалификационных</w:t>
            </w:r>
            <w:proofErr w:type="spellEnd"/>
            <w:r w:rsidRPr="00356866">
              <w:rPr>
                <w:rFonts w:ascii="Times New Roman" w:hAnsi="Times New Roman" w:cs="Times New Roman"/>
                <w:sz w:val="16"/>
                <w:szCs w:val="16"/>
              </w:rPr>
              <w:t xml:space="preserve"> заявок;</w:t>
            </w:r>
          </w:p>
          <w:p w:rsidR="00C558F8" w:rsidRPr="00356866" w:rsidRDefault="00C558F8" w:rsidP="00C558F8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6866">
              <w:rPr>
                <w:rFonts w:ascii="Times New Roman" w:hAnsi="Times New Roman" w:cs="Times New Roman"/>
                <w:sz w:val="16"/>
                <w:szCs w:val="16"/>
              </w:rPr>
              <w:t>е) сведения о последствиях несоответствия участника установленным требованиям или отрицательного результата прохождения им предварительного квалификационного отбора.</w:t>
            </w:r>
          </w:p>
          <w:p w:rsidR="00C558F8" w:rsidRPr="00356866" w:rsidRDefault="00C558F8" w:rsidP="00C558F8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6866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proofErr w:type="spellStart"/>
            <w:r w:rsidRPr="00356866">
              <w:rPr>
                <w:rFonts w:ascii="Times New Roman" w:hAnsi="Times New Roman" w:cs="Times New Roman"/>
                <w:sz w:val="16"/>
                <w:szCs w:val="16"/>
              </w:rPr>
              <w:t>Предквалификационная</w:t>
            </w:r>
            <w:proofErr w:type="spellEnd"/>
            <w:r w:rsidRPr="00356866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документация утверждается Заказчиком и размещается им в единой информационной системе (на официальном сайте)  и на выбранной Заказчиком электронной торговой площадке, указанной в документации о закупке за семь календарных дней до окончания подачи заявок на участие в предварительном квалификационном отборе.</w:t>
            </w:r>
          </w:p>
          <w:p w:rsidR="00C558F8" w:rsidRPr="00356866" w:rsidRDefault="00C558F8" w:rsidP="00C558F8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6866">
              <w:rPr>
                <w:rFonts w:ascii="Times New Roman" w:hAnsi="Times New Roman" w:cs="Times New Roman"/>
                <w:sz w:val="16"/>
                <w:szCs w:val="16"/>
              </w:rPr>
              <w:t xml:space="preserve">4. Внесение изменений в </w:t>
            </w:r>
            <w:proofErr w:type="spellStart"/>
            <w:r w:rsidRPr="00356866">
              <w:rPr>
                <w:rFonts w:ascii="Times New Roman" w:hAnsi="Times New Roman" w:cs="Times New Roman"/>
                <w:sz w:val="16"/>
                <w:szCs w:val="16"/>
              </w:rPr>
              <w:t>предквалификационную</w:t>
            </w:r>
            <w:proofErr w:type="spellEnd"/>
            <w:r w:rsidRPr="00356866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документацию осуществляется в порядке, предусмотренном документацией о закупке.</w:t>
            </w:r>
          </w:p>
          <w:p w:rsidR="00C558F8" w:rsidRPr="00356866" w:rsidRDefault="00C558F8" w:rsidP="00C558F8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6866">
              <w:rPr>
                <w:rFonts w:ascii="Times New Roman" w:hAnsi="Times New Roman" w:cs="Times New Roman"/>
                <w:sz w:val="16"/>
                <w:szCs w:val="16"/>
              </w:rPr>
              <w:t>5. В течение семи календарных дней участники подают заявку на участие в предварительном квалификационном отборе на электронную торговую площадку, указанную в документации Заказчика, подписанную электронной цифровой подписью.</w:t>
            </w:r>
          </w:p>
          <w:p w:rsidR="00C558F8" w:rsidRPr="00356866" w:rsidRDefault="00C558F8" w:rsidP="00C558F8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6866">
              <w:rPr>
                <w:rFonts w:ascii="Times New Roman" w:hAnsi="Times New Roman" w:cs="Times New Roman"/>
                <w:sz w:val="16"/>
                <w:szCs w:val="16"/>
              </w:rPr>
              <w:t>6. Участник, не прошедший или не проходивший установленный предварительный квалификационный отбор, не допускается закупочной комиссией к участию в процедуре закупки.</w:t>
            </w:r>
          </w:p>
          <w:p w:rsidR="00C558F8" w:rsidRPr="00356866" w:rsidRDefault="00C558F8" w:rsidP="00C558F8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6866">
              <w:rPr>
                <w:rFonts w:ascii="Times New Roman" w:hAnsi="Times New Roman" w:cs="Times New Roman"/>
                <w:sz w:val="16"/>
                <w:szCs w:val="16"/>
              </w:rPr>
              <w:t>7. По истечении семи календарных дней составляется протокол рассмотрения заявок Заказчиком, подписывается с его стороны электронной цифровой подписью.</w:t>
            </w:r>
          </w:p>
          <w:p w:rsidR="008F12DD" w:rsidRPr="009B22DF" w:rsidRDefault="00C558F8" w:rsidP="008F12D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C558F8">
              <w:rPr>
                <w:rFonts w:ascii="Times New Roman" w:hAnsi="Times New Roman" w:cs="Times New Roman"/>
              </w:rPr>
              <w:t xml:space="preserve">8. </w:t>
            </w:r>
            <w:r w:rsidR="008F12DD" w:rsidRPr="009B22DF">
              <w:rPr>
                <w:rFonts w:ascii="Times New Roman" w:hAnsi="Times New Roman" w:cs="Times New Roman"/>
                <w:b/>
                <w:color w:val="FF0000"/>
              </w:rPr>
              <w:t>П</w:t>
            </w:r>
            <w:r w:rsidRPr="009B22DF">
              <w:rPr>
                <w:rFonts w:ascii="Times New Roman" w:hAnsi="Times New Roman" w:cs="Times New Roman"/>
                <w:b/>
                <w:color w:val="FF0000"/>
              </w:rPr>
              <w:t xml:space="preserve">осле проведения предварительного квалификационного отбора, проводится второй этап </w:t>
            </w:r>
            <w:r w:rsidR="008F12DD" w:rsidRPr="009B22DF">
              <w:rPr>
                <w:rFonts w:ascii="Times New Roman" w:hAnsi="Times New Roman" w:cs="Times New Roman"/>
                <w:b/>
                <w:color w:val="FF0000"/>
              </w:rPr>
              <w:t>закупки способом, предусмотренным настоящим Положением и указанным в документации к проведению  предварительного квалификационного отбора.</w:t>
            </w:r>
          </w:p>
          <w:p w:rsidR="008F12DD" w:rsidRPr="009B22DF" w:rsidRDefault="008F12DD" w:rsidP="008F12DD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9B22D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C558F8" w:rsidRDefault="00C558F8" w:rsidP="00C5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8F8" w:rsidTr="00C558F8">
        <w:tc>
          <w:tcPr>
            <w:tcW w:w="445" w:type="dxa"/>
          </w:tcPr>
          <w:p w:rsidR="00C558F8" w:rsidRDefault="00356866" w:rsidP="00C5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7743" w:type="dxa"/>
          </w:tcPr>
          <w:p w:rsidR="00356866" w:rsidRPr="00AD2B24" w:rsidRDefault="00356866" w:rsidP="00356866">
            <w:pPr>
              <w:pStyle w:val="a6"/>
              <w:suppressAutoHyphens/>
              <w:ind w:firstLine="720"/>
              <w:rPr>
                <w:rFonts w:eastAsia="SimSun"/>
                <w:b/>
                <w:bCs/>
              </w:rPr>
            </w:pPr>
            <w:r w:rsidRPr="00AD2B24">
              <w:rPr>
                <w:b/>
              </w:rPr>
              <w:t xml:space="preserve">Статья 18.1.  </w:t>
            </w:r>
            <w:r w:rsidRPr="00AD2B24">
              <w:rPr>
                <w:rFonts w:eastAsia="SimSun"/>
                <w:b/>
                <w:bCs/>
              </w:rPr>
              <w:t xml:space="preserve">Оценка квалификационных </w:t>
            </w:r>
            <w:proofErr w:type="spellStart"/>
            <w:r w:rsidRPr="00AD2B24">
              <w:rPr>
                <w:rFonts w:eastAsia="SimSun"/>
                <w:b/>
                <w:bCs/>
              </w:rPr>
              <w:t>пре</w:t>
            </w:r>
            <w:proofErr w:type="spellEnd"/>
            <w:r w:rsidR="00FD4F8E">
              <w:rPr>
                <w:rFonts w:eastAsia="SimSun"/>
                <w:b/>
                <w:bCs/>
              </w:rPr>
              <w:t xml:space="preserve">   </w:t>
            </w:r>
            <w:proofErr w:type="spellStart"/>
            <w:r w:rsidRPr="00AD2B24">
              <w:rPr>
                <w:rFonts w:eastAsia="SimSun"/>
                <w:b/>
                <w:bCs/>
              </w:rPr>
              <w:t>дложений</w:t>
            </w:r>
            <w:proofErr w:type="spellEnd"/>
            <w:r w:rsidRPr="00AD2B24">
              <w:rPr>
                <w:rFonts w:eastAsia="SimSun"/>
                <w:b/>
                <w:bCs/>
              </w:rPr>
              <w:t>.</w:t>
            </w:r>
          </w:p>
          <w:p w:rsidR="00356866" w:rsidRPr="00A44D54" w:rsidRDefault="00356866" w:rsidP="00356866">
            <w:pPr>
              <w:pStyle w:val="a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56866">
              <w:rPr>
                <w:rFonts w:ascii="Times New Roman" w:hAnsi="Times New Roman" w:cs="Times New Roman"/>
              </w:rPr>
              <w:t xml:space="preserve">1. </w:t>
            </w:r>
            <w:r w:rsidRPr="00A44D54">
              <w:rPr>
                <w:rFonts w:ascii="Times New Roman" w:hAnsi="Times New Roman" w:cs="Times New Roman"/>
                <w:sz w:val="14"/>
                <w:szCs w:val="14"/>
              </w:rPr>
              <w:t xml:space="preserve">Оценка квалификационных предложений в электронной форме осуществляется Закупочной комиссией Организатора в течение 3 (трех) календарных дней с даты, установленной как день рассмотрения заявок. </w:t>
            </w:r>
          </w:p>
          <w:p w:rsidR="00356866" w:rsidRPr="00A44D54" w:rsidRDefault="00356866" w:rsidP="00356866">
            <w:pPr>
              <w:pStyle w:val="a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44D54">
              <w:rPr>
                <w:rFonts w:ascii="Times New Roman" w:hAnsi="Times New Roman" w:cs="Times New Roman"/>
                <w:sz w:val="14"/>
                <w:szCs w:val="14"/>
              </w:rPr>
              <w:t>2. Квалификационное предложение в электронной форме по существу не отвечает требованиям Заказчика и отклоняется Закупочной комиссией, если:</w:t>
            </w:r>
          </w:p>
          <w:p w:rsidR="00356866" w:rsidRPr="00A44D54" w:rsidRDefault="00356866" w:rsidP="00356866">
            <w:pPr>
              <w:pStyle w:val="a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44D54">
              <w:rPr>
                <w:rFonts w:ascii="Times New Roman" w:hAnsi="Times New Roman" w:cs="Times New Roman"/>
                <w:sz w:val="14"/>
                <w:szCs w:val="14"/>
              </w:rPr>
              <w:t xml:space="preserve">   а)   не представлены определенные квалификационной документацией документы либо в таких документах имеются недостоверные сведения о Претенденте;</w:t>
            </w:r>
          </w:p>
          <w:p w:rsidR="00356866" w:rsidRPr="00A44D54" w:rsidRDefault="00356866" w:rsidP="00356866">
            <w:pPr>
              <w:pStyle w:val="a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44D54">
              <w:rPr>
                <w:rFonts w:ascii="Times New Roman" w:hAnsi="Times New Roman" w:cs="Times New Roman"/>
                <w:sz w:val="14"/>
                <w:szCs w:val="14"/>
              </w:rPr>
              <w:t xml:space="preserve">  б) претендент не соответствует предъявляемым обязательным и квалификационным требованиям;</w:t>
            </w:r>
          </w:p>
          <w:p w:rsidR="00356866" w:rsidRPr="00A44D54" w:rsidRDefault="00356866" w:rsidP="00356866">
            <w:pPr>
              <w:pStyle w:val="a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44D54">
              <w:rPr>
                <w:rFonts w:ascii="Times New Roman" w:hAnsi="Times New Roman" w:cs="Times New Roman"/>
                <w:sz w:val="14"/>
                <w:szCs w:val="14"/>
              </w:rPr>
              <w:t xml:space="preserve">  в) квалификационная заявка в электронной форме не соответствует требованиям квалификационной документации, в том числе если:</w:t>
            </w:r>
          </w:p>
          <w:p w:rsidR="00356866" w:rsidRPr="00A44D54" w:rsidRDefault="00356866" w:rsidP="00356866">
            <w:pPr>
              <w:pStyle w:val="a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44D54">
              <w:rPr>
                <w:rFonts w:ascii="Times New Roman" w:hAnsi="Times New Roman" w:cs="Times New Roman"/>
                <w:sz w:val="14"/>
                <w:szCs w:val="14"/>
              </w:rPr>
              <w:t xml:space="preserve"> - квалификационная заявка в электронной форме не соответствует форме, установленной квалификационной документацией, и (или) не является полной (не имеет обязательной информации согласно требованиям квалификационной документации);</w:t>
            </w:r>
          </w:p>
          <w:p w:rsidR="00356866" w:rsidRPr="00A44D54" w:rsidRDefault="00356866" w:rsidP="00356866">
            <w:pPr>
              <w:pStyle w:val="a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44D54">
              <w:rPr>
                <w:rFonts w:ascii="Times New Roman" w:hAnsi="Times New Roman" w:cs="Times New Roman"/>
                <w:sz w:val="14"/>
                <w:szCs w:val="14"/>
              </w:rPr>
              <w:t xml:space="preserve"> -  документы, входящие в состав предложения в электронной форме подписаны с нарушением требований квалификационной документации, в том числе подписаны неуполномоченным лицом;</w:t>
            </w:r>
          </w:p>
          <w:p w:rsidR="00356866" w:rsidRPr="00A44D54" w:rsidRDefault="00356866" w:rsidP="00356866">
            <w:pPr>
              <w:pStyle w:val="a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44D54">
              <w:rPr>
                <w:rFonts w:ascii="Times New Roman" w:hAnsi="Times New Roman" w:cs="Times New Roman"/>
                <w:sz w:val="14"/>
                <w:szCs w:val="14"/>
              </w:rPr>
              <w:t xml:space="preserve">  г)  претендент признан уклонившимся от заключения договора и со дня такого события прошло менее 2 лет;</w:t>
            </w:r>
          </w:p>
          <w:p w:rsidR="00356866" w:rsidRPr="00A44D54" w:rsidRDefault="00356866" w:rsidP="00356866">
            <w:pPr>
              <w:pStyle w:val="a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44D5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44D54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spellEnd"/>
            <w:r w:rsidRPr="00A44D54">
              <w:rPr>
                <w:rFonts w:ascii="Times New Roman" w:hAnsi="Times New Roman" w:cs="Times New Roman"/>
                <w:sz w:val="14"/>
                <w:szCs w:val="14"/>
              </w:rPr>
              <w:t>) претендент является недобросовестным поставщиком, что выражается в ненадлежащем выполнении обязательств по договорам, заключенным с Заказчиком, ущемлении интересов Заказчика (наличие обоснованных жалоб, претензий со стороны Заказчика, судебных решений, вступивших в законную силу, в пользу Заказчика по вопросу исполнения договорных обязательств, причинения вреда имуществу, другим вопросам, ущемляющим интересы Заказчика).</w:t>
            </w:r>
          </w:p>
          <w:p w:rsidR="00356866" w:rsidRPr="00A44D54" w:rsidRDefault="00356866" w:rsidP="00356866">
            <w:pPr>
              <w:pStyle w:val="a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44D54">
              <w:rPr>
                <w:rFonts w:ascii="Times New Roman" w:hAnsi="Times New Roman" w:cs="Times New Roman"/>
                <w:sz w:val="14"/>
                <w:szCs w:val="14"/>
              </w:rPr>
              <w:t>3. Закупочная комиссия оценивает квалификацию Претендента в соответствии с требованиями, содержащимися в настоящей документации. При этом критерием оценки квалификационных предложений может быть отсрочка платежа по договору.</w:t>
            </w:r>
          </w:p>
          <w:p w:rsidR="00356866" w:rsidRPr="00A44D54" w:rsidRDefault="00356866" w:rsidP="00356866">
            <w:pPr>
              <w:pStyle w:val="a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44D54">
              <w:rPr>
                <w:rFonts w:ascii="Times New Roman" w:hAnsi="Times New Roman" w:cs="Times New Roman"/>
                <w:sz w:val="14"/>
                <w:szCs w:val="14"/>
              </w:rPr>
              <w:t>4. По результатам оценки квалификационных предложений Закупочная комиссия Организатора принимает решение о признании или не признании Претендента прошедшим предварительный квалификационный отбор в электронной форме. Решение Закупочной комиссии оформляется протоколом.</w:t>
            </w:r>
          </w:p>
          <w:p w:rsidR="00356866" w:rsidRPr="00A44D54" w:rsidRDefault="00356866" w:rsidP="00356866">
            <w:pPr>
              <w:pStyle w:val="a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44D54">
              <w:rPr>
                <w:rFonts w:ascii="Times New Roman" w:hAnsi="Times New Roman" w:cs="Times New Roman"/>
                <w:sz w:val="14"/>
                <w:szCs w:val="14"/>
              </w:rPr>
              <w:t>5. Для уточнения положений квалификационного предложения Организатор может запросить у Претендента необходимые разъяснения. Просьба о разъяснении и ответ на нее должны быть представлены в письменном виде. При этом не допускаются какие-либо изменения содержания квалификационного предложения. Организатор вправе затребовать у Претендента предварительного квалификационного отбора в электронной форме предоставление дополнительной документации и информации.</w:t>
            </w:r>
          </w:p>
          <w:p w:rsidR="00356866" w:rsidRPr="00A44D54" w:rsidRDefault="00356866" w:rsidP="00356866">
            <w:pPr>
              <w:pStyle w:val="a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44D54">
              <w:rPr>
                <w:rFonts w:ascii="Times New Roman" w:hAnsi="Times New Roman" w:cs="Times New Roman"/>
                <w:sz w:val="14"/>
                <w:szCs w:val="14"/>
              </w:rPr>
              <w:t>6. Отсутствие разъяснений или непредставление дополнительных документов в течение 5 (пяти) рабочих дней после направления запроса может являться причиной отклонения квалификационного предложения соответствующего Претендента.</w:t>
            </w:r>
          </w:p>
          <w:p w:rsidR="00356866" w:rsidRPr="00A44D54" w:rsidRDefault="00356866" w:rsidP="00356866">
            <w:pPr>
              <w:pStyle w:val="a4"/>
              <w:jc w:val="both"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A44D54">
              <w:rPr>
                <w:rFonts w:ascii="Times New Roman" w:eastAsia="SimSun" w:hAnsi="Times New Roman" w:cs="Times New Roman"/>
                <w:sz w:val="14"/>
                <w:szCs w:val="14"/>
              </w:rPr>
              <w:t>7. </w:t>
            </w:r>
            <w:proofErr w:type="gramStart"/>
            <w:r w:rsidRPr="00A44D54">
              <w:rPr>
                <w:rFonts w:ascii="Times New Roman" w:eastAsia="SimSun" w:hAnsi="Times New Roman" w:cs="Times New Roman"/>
                <w:sz w:val="14"/>
                <w:szCs w:val="14"/>
              </w:rPr>
              <w:t xml:space="preserve">В случае если на основании результатов рассмотрения квалификационных предложений </w:t>
            </w:r>
            <w:r w:rsidRPr="00A44D54">
              <w:rPr>
                <w:rFonts w:ascii="Times New Roman" w:hAnsi="Times New Roman" w:cs="Times New Roman"/>
                <w:sz w:val="14"/>
                <w:szCs w:val="14"/>
              </w:rPr>
              <w:t>в электронной форме</w:t>
            </w:r>
            <w:r w:rsidRPr="00A44D54">
              <w:rPr>
                <w:rFonts w:ascii="Times New Roman" w:eastAsia="SimSun" w:hAnsi="Times New Roman" w:cs="Times New Roman"/>
                <w:sz w:val="14"/>
                <w:szCs w:val="14"/>
              </w:rPr>
              <w:t xml:space="preserve"> на участие в предварительном отборе </w:t>
            </w:r>
            <w:r w:rsidRPr="00A44D54">
              <w:rPr>
                <w:rFonts w:ascii="Times New Roman" w:hAnsi="Times New Roman" w:cs="Times New Roman"/>
                <w:sz w:val="14"/>
                <w:szCs w:val="14"/>
              </w:rPr>
              <w:t>в электронной форме</w:t>
            </w:r>
            <w:r w:rsidRPr="00A44D54">
              <w:rPr>
                <w:rFonts w:ascii="Times New Roman" w:eastAsia="SimSun" w:hAnsi="Times New Roman" w:cs="Times New Roman"/>
                <w:sz w:val="14"/>
                <w:szCs w:val="14"/>
              </w:rPr>
              <w:t xml:space="preserve"> принято решение об отказе в допуске к участию в предварительном отборе </w:t>
            </w:r>
            <w:r w:rsidRPr="00A44D54">
              <w:rPr>
                <w:rFonts w:ascii="Times New Roman" w:hAnsi="Times New Roman" w:cs="Times New Roman"/>
                <w:sz w:val="14"/>
                <w:szCs w:val="14"/>
              </w:rPr>
              <w:t>в электронной форме</w:t>
            </w:r>
            <w:r w:rsidRPr="00A44D54">
              <w:rPr>
                <w:rFonts w:ascii="Times New Roman" w:eastAsia="SimSun" w:hAnsi="Times New Roman" w:cs="Times New Roman"/>
                <w:sz w:val="14"/>
                <w:szCs w:val="14"/>
              </w:rPr>
              <w:t xml:space="preserve"> всех Претендентов, подавших квалификационные предложения</w:t>
            </w:r>
            <w:r w:rsidRPr="00A44D54">
              <w:rPr>
                <w:rFonts w:ascii="Times New Roman" w:hAnsi="Times New Roman" w:cs="Times New Roman"/>
                <w:sz w:val="14"/>
                <w:szCs w:val="14"/>
              </w:rPr>
              <w:t xml:space="preserve"> в электронной форме</w:t>
            </w:r>
            <w:r w:rsidRPr="00A44D54">
              <w:rPr>
                <w:rFonts w:ascii="Times New Roman" w:eastAsia="SimSun" w:hAnsi="Times New Roman" w:cs="Times New Roman"/>
                <w:sz w:val="14"/>
                <w:szCs w:val="14"/>
              </w:rPr>
              <w:t>, или о допуске к участию в предварительном отборе и признании участником предварительного отбора</w:t>
            </w:r>
            <w:r w:rsidRPr="00A44D54">
              <w:rPr>
                <w:rFonts w:ascii="Times New Roman" w:hAnsi="Times New Roman" w:cs="Times New Roman"/>
                <w:sz w:val="14"/>
                <w:szCs w:val="14"/>
              </w:rPr>
              <w:t xml:space="preserve"> в электронной форме</w:t>
            </w:r>
            <w:r w:rsidRPr="00A44D54">
              <w:rPr>
                <w:rFonts w:ascii="Times New Roman" w:eastAsia="SimSun" w:hAnsi="Times New Roman" w:cs="Times New Roman"/>
                <w:sz w:val="14"/>
                <w:szCs w:val="14"/>
              </w:rPr>
              <w:t xml:space="preserve"> только одного</w:t>
            </w:r>
            <w:proofErr w:type="gramEnd"/>
            <w:r w:rsidRPr="00A44D54">
              <w:rPr>
                <w:rFonts w:ascii="Times New Roman" w:eastAsia="SimSun" w:hAnsi="Times New Roman" w:cs="Times New Roman"/>
                <w:sz w:val="14"/>
                <w:szCs w:val="14"/>
              </w:rPr>
              <w:t xml:space="preserve"> Претендента, подавшего квалификационное предложение</w:t>
            </w:r>
            <w:r w:rsidRPr="00A44D54">
              <w:rPr>
                <w:rFonts w:ascii="Times New Roman" w:hAnsi="Times New Roman" w:cs="Times New Roman"/>
                <w:sz w:val="14"/>
                <w:szCs w:val="14"/>
              </w:rPr>
              <w:t xml:space="preserve"> в электронной форме</w:t>
            </w:r>
            <w:r w:rsidRPr="00A44D54">
              <w:rPr>
                <w:rFonts w:ascii="Times New Roman" w:eastAsia="SimSun" w:hAnsi="Times New Roman" w:cs="Times New Roman"/>
                <w:sz w:val="14"/>
                <w:szCs w:val="14"/>
              </w:rPr>
              <w:t xml:space="preserve">, предварительный отбор </w:t>
            </w:r>
            <w:r w:rsidRPr="00A44D54">
              <w:rPr>
                <w:rFonts w:ascii="Times New Roman" w:hAnsi="Times New Roman" w:cs="Times New Roman"/>
                <w:sz w:val="14"/>
                <w:szCs w:val="14"/>
              </w:rPr>
              <w:t>в электронной форме</w:t>
            </w:r>
            <w:r w:rsidRPr="00A44D54">
              <w:rPr>
                <w:rFonts w:ascii="Times New Roman" w:eastAsia="SimSun" w:hAnsi="Times New Roman" w:cs="Times New Roman"/>
                <w:sz w:val="14"/>
                <w:szCs w:val="14"/>
              </w:rPr>
              <w:t xml:space="preserve"> признается несостоявшимся.</w:t>
            </w:r>
          </w:p>
          <w:p w:rsidR="00356866" w:rsidRPr="00A44D54" w:rsidRDefault="00356866" w:rsidP="00356866">
            <w:pPr>
              <w:pStyle w:val="a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44D54">
              <w:rPr>
                <w:rFonts w:ascii="Times New Roman" w:hAnsi="Times New Roman" w:cs="Times New Roman"/>
                <w:sz w:val="14"/>
                <w:szCs w:val="14"/>
              </w:rPr>
              <w:t xml:space="preserve">8. Организатор письменно, факсом или по </w:t>
            </w:r>
            <w:proofErr w:type="spellStart"/>
            <w:r w:rsidRPr="00A44D54">
              <w:rPr>
                <w:rFonts w:ascii="Times New Roman" w:hAnsi="Times New Roman" w:cs="Times New Roman"/>
                <w:sz w:val="14"/>
                <w:szCs w:val="14"/>
              </w:rPr>
              <w:t>e-mail</w:t>
            </w:r>
            <w:proofErr w:type="spellEnd"/>
            <w:r w:rsidRPr="00A44D54">
              <w:rPr>
                <w:rFonts w:ascii="Times New Roman" w:hAnsi="Times New Roman" w:cs="Times New Roman"/>
                <w:sz w:val="14"/>
                <w:szCs w:val="14"/>
              </w:rPr>
              <w:t xml:space="preserve"> уведомляет всех Претендентов, подавших квалификационные заявки, о результатах предварительного квалификационного отбора в электронной форме. </w:t>
            </w:r>
          </w:p>
          <w:p w:rsidR="00356866" w:rsidRPr="00356866" w:rsidRDefault="00356866" w:rsidP="0035686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56866">
              <w:rPr>
                <w:rFonts w:ascii="Times New Roman" w:hAnsi="Times New Roman" w:cs="Times New Roman"/>
              </w:rPr>
              <w:t xml:space="preserve">9. </w:t>
            </w:r>
            <w:r w:rsidRPr="00356866">
              <w:rPr>
                <w:rFonts w:ascii="Times New Roman" w:hAnsi="Times New Roman" w:cs="Times New Roman"/>
                <w:highlight w:val="yellow"/>
              </w:rPr>
              <w:t>После подведения итогов предварительного квалификационного отбора в электронной форме Организатор вправе проводить закупку – запрос котировок в электронной форме с ограничением участников среди Претендентов, признанных прошедшими  предварительный квалификационный отбор в электронной форме, в порядке, установленном Положением о закупках. Указанное право реализуется Организатором по собственному усмотрению и не является обязанностью ОАО «ИПК «Чувашия».</w:t>
            </w:r>
          </w:p>
          <w:p w:rsidR="00356866" w:rsidRPr="00356866" w:rsidRDefault="00356866" w:rsidP="00356866">
            <w:pPr>
              <w:pStyle w:val="a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686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10. Протокол оценки и сопоставления квалификационных предложений </w:t>
            </w:r>
            <w:r w:rsidRPr="00356866">
              <w:rPr>
                <w:rFonts w:ascii="Times New Roman" w:hAnsi="Times New Roman" w:cs="Times New Roman"/>
                <w:sz w:val="16"/>
                <w:szCs w:val="16"/>
              </w:rPr>
              <w:t>в электронной форме</w:t>
            </w:r>
            <w:r w:rsidRPr="0035686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 участие в </w:t>
            </w:r>
            <w:r w:rsidRPr="00356866">
              <w:rPr>
                <w:rFonts w:ascii="Times New Roman" w:hAnsi="Times New Roman" w:cs="Times New Roman"/>
                <w:sz w:val="16"/>
                <w:szCs w:val="16"/>
              </w:rPr>
              <w:t>предварительном отборе в электронной форме</w:t>
            </w:r>
            <w:r w:rsidRPr="0035686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будет размещен в единой информационной системе </w:t>
            </w:r>
            <w:r w:rsidRPr="00356866">
              <w:rPr>
                <w:rFonts w:ascii="Times New Roman" w:hAnsi="Times New Roman" w:cs="Times New Roman"/>
                <w:sz w:val="16"/>
                <w:szCs w:val="16"/>
              </w:rPr>
              <w:t xml:space="preserve">(на официальном сайте) </w:t>
            </w:r>
            <w:r w:rsidRPr="00356866">
              <w:rPr>
                <w:rFonts w:ascii="Times New Roman" w:hAnsi="Times New Roman" w:cs="Times New Roman"/>
                <w:bCs/>
                <w:sz w:val="16"/>
                <w:szCs w:val="16"/>
              </w:rPr>
              <w:t>в течение 3 (трех) дней, следующих после дня подписания этого протокола.</w:t>
            </w:r>
          </w:p>
          <w:p w:rsidR="00356866" w:rsidRPr="00356866" w:rsidRDefault="00356866" w:rsidP="00356866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6866">
              <w:rPr>
                <w:rFonts w:ascii="Times New Roman" w:hAnsi="Times New Roman" w:cs="Times New Roman"/>
                <w:sz w:val="16"/>
                <w:szCs w:val="16"/>
              </w:rPr>
              <w:t>11. Любой участник предварительного отбора в электронной форме в течение месяца после размещения на сайте протокола оценки и сопоставления квалификационных предложений вправе направить Организатору в письменной форме запрос о разъяснении результатов предварительного отбора в электронной форме. Организатор в течение 2-х рабочих дней со дня поступления такого запроса обязан представить участнику предварительного отбора в электронной форме в письменной форме соответствующие разъяснения.</w:t>
            </w:r>
          </w:p>
          <w:p w:rsidR="00C558F8" w:rsidRPr="001455E7" w:rsidRDefault="00356866" w:rsidP="001455E7">
            <w:pPr>
              <w:pStyle w:val="a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686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12. Любой участник </w:t>
            </w:r>
            <w:r w:rsidRPr="00356866">
              <w:rPr>
                <w:rFonts w:ascii="Times New Roman" w:hAnsi="Times New Roman" w:cs="Times New Roman"/>
                <w:sz w:val="16"/>
                <w:szCs w:val="16"/>
              </w:rPr>
              <w:t>предварительного отбора</w:t>
            </w:r>
            <w:r w:rsidRPr="0035686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56866">
              <w:rPr>
                <w:rFonts w:ascii="Times New Roman" w:hAnsi="Times New Roman" w:cs="Times New Roman"/>
                <w:sz w:val="16"/>
                <w:szCs w:val="16"/>
              </w:rPr>
              <w:t xml:space="preserve">в электронной форме </w:t>
            </w:r>
            <w:r w:rsidRPr="0035686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вправе обжаловать результаты </w:t>
            </w:r>
            <w:r w:rsidRPr="00356866">
              <w:rPr>
                <w:rFonts w:ascii="Times New Roman" w:hAnsi="Times New Roman" w:cs="Times New Roman"/>
                <w:sz w:val="16"/>
                <w:szCs w:val="16"/>
              </w:rPr>
              <w:t>предварительного отбора в электронной форме</w:t>
            </w:r>
            <w:r w:rsidRPr="0035686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 судебном порядке.</w:t>
            </w:r>
          </w:p>
        </w:tc>
        <w:tc>
          <w:tcPr>
            <w:tcW w:w="7655" w:type="dxa"/>
          </w:tcPr>
          <w:p w:rsidR="00356866" w:rsidRPr="00AD2B24" w:rsidRDefault="00356866" w:rsidP="00356866">
            <w:pPr>
              <w:pStyle w:val="a6"/>
              <w:suppressAutoHyphens/>
              <w:ind w:firstLine="720"/>
              <w:rPr>
                <w:rFonts w:eastAsia="SimSun"/>
                <w:b/>
                <w:bCs/>
              </w:rPr>
            </w:pPr>
            <w:r w:rsidRPr="00AD2B24">
              <w:rPr>
                <w:b/>
              </w:rPr>
              <w:t xml:space="preserve">Статья 18.1.  </w:t>
            </w:r>
            <w:r w:rsidRPr="00AD2B24">
              <w:rPr>
                <w:rFonts w:eastAsia="SimSun"/>
                <w:b/>
                <w:bCs/>
              </w:rPr>
              <w:t>Оценка квалификационных предложений.</w:t>
            </w:r>
          </w:p>
          <w:p w:rsidR="00356866" w:rsidRPr="00A44D54" w:rsidRDefault="00356866" w:rsidP="00356866">
            <w:pPr>
              <w:pStyle w:val="a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44D54">
              <w:rPr>
                <w:rFonts w:ascii="Times New Roman" w:hAnsi="Times New Roman" w:cs="Times New Roman"/>
                <w:sz w:val="14"/>
                <w:szCs w:val="14"/>
              </w:rPr>
              <w:t xml:space="preserve">1. Оценка квалификационных предложений в электронной форме осуществляется Закупочной комиссией Организатора в течение 3 (трех) календарных дней с даты, установленной как день рассмотрения заявок. </w:t>
            </w:r>
          </w:p>
          <w:p w:rsidR="00356866" w:rsidRPr="00A44D54" w:rsidRDefault="00356866" w:rsidP="00356866">
            <w:pPr>
              <w:pStyle w:val="a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44D54">
              <w:rPr>
                <w:rFonts w:ascii="Times New Roman" w:hAnsi="Times New Roman" w:cs="Times New Roman"/>
                <w:sz w:val="14"/>
                <w:szCs w:val="14"/>
              </w:rPr>
              <w:t>2. Квалификационное предложение в электронной форме по существу не отвечает требованиям Заказчика и отклоняется Закупочной комиссией, если:</w:t>
            </w:r>
          </w:p>
          <w:p w:rsidR="00356866" w:rsidRPr="00A44D54" w:rsidRDefault="00356866" w:rsidP="00356866">
            <w:pPr>
              <w:pStyle w:val="a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44D54">
              <w:rPr>
                <w:rFonts w:ascii="Times New Roman" w:hAnsi="Times New Roman" w:cs="Times New Roman"/>
                <w:sz w:val="14"/>
                <w:szCs w:val="14"/>
              </w:rPr>
              <w:t>а) не представлены определенные квалификационной документацией документы либо в таких документах имеются недостоверные сведения о Претенденте;</w:t>
            </w:r>
          </w:p>
          <w:p w:rsidR="00356866" w:rsidRPr="00A44D54" w:rsidRDefault="00356866" w:rsidP="00356866">
            <w:pPr>
              <w:pStyle w:val="a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44D54">
              <w:rPr>
                <w:rFonts w:ascii="Times New Roman" w:hAnsi="Times New Roman" w:cs="Times New Roman"/>
                <w:sz w:val="14"/>
                <w:szCs w:val="14"/>
              </w:rPr>
              <w:t>б) претендент не соответствует предъявляемым обязательным и квалификационным требованиям;</w:t>
            </w:r>
          </w:p>
          <w:p w:rsidR="00356866" w:rsidRPr="00A44D54" w:rsidRDefault="00356866" w:rsidP="00356866">
            <w:pPr>
              <w:pStyle w:val="a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44D54">
              <w:rPr>
                <w:rFonts w:ascii="Times New Roman" w:hAnsi="Times New Roman" w:cs="Times New Roman"/>
                <w:sz w:val="14"/>
                <w:szCs w:val="14"/>
              </w:rPr>
              <w:t>в) квалификационная заявка в электронной форме не соответствует требованиям квалификационной документации, в том числе если:</w:t>
            </w:r>
          </w:p>
          <w:p w:rsidR="00356866" w:rsidRPr="00A44D54" w:rsidRDefault="00356866" w:rsidP="00356866">
            <w:pPr>
              <w:pStyle w:val="a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44D54">
              <w:rPr>
                <w:rFonts w:ascii="Times New Roman" w:hAnsi="Times New Roman" w:cs="Times New Roman"/>
                <w:sz w:val="14"/>
                <w:szCs w:val="14"/>
              </w:rPr>
              <w:t xml:space="preserve"> - квалификационная заявка в электронной форме не соответствует форме, установленной квалификационной документацией, и (или) не является полной (не имеет обязательной информации согласно требованиям квалификационной документации);</w:t>
            </w:r>
          </w:p>
          <w:p w:rsidR="00356866" w:rsidRPr="00A44D54" w:rsidRDefault="00356866" w:rsidP="00356866">
            <w:pPr>
              <w:pStyle w:val="a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44D54">
              <w:rPr>
                <w:rFonts w:ascii="Times New Roman" w:hAnsi="Times New Roman" w:cs="Times New Roman"/>
                <w:sz w:val="14"/>
                <w:szCs w:val="14"/>
              </w:rPr>
              <w:t xml:space="preserve"> -  документы, входящие в состав предложения в электронной форме подписаны с нарушением требований квалификационной документации, в том числе подписаны неуполномоченным лицом;</w:t>
            </w:r>
          </w:p>
          <w:p w:rsidR="00356866" w:rsidRPr="00A44D54" w:rsidRDefault="00356866" w:rsidP="00356866">
            <w:pPr>
              <w:pStyle w:val="a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44D54">
              <w:rPr>
                <w:rFonts w:ascii="Times New Roman" w:hAnsi="Times New Roman" w:cs="Times New Roman"/>
                <w:sz w:val="14"/>
                <w:szCs w:val="14"/>
              </w:rPr>
              <w:t>г) претендент признан уклонившимся от заключения договора и со дня такого события прошло менее 2 лет;</w:t>
            </w:r>
          </w:p>
          <w:p w:rsidR="00356866" w:rsidRPr="00A44D54" w:rsidRDefault="00356866" w:rsidP="00356866">
            <w:pPr>
              <w:pStyle w:val="a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44D54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spellEnd"/>
            <w:r w:rsidRPr="00A44D54">
              <w:rPr>
                <w:rFonts w:ascii="Times New Roman" w:hAnsi="Times New Roman" w:cs="Times New Roman"/>
                <w:sz w:val="14"/>
                <w:szCs w:val="14"/>
              </w:rPr>
              <w:t>) претендент является недобросовестным поставщиком, что выражается в ненадлежащем выполнении обязательств по договорам, заключенным с Заказчиком, ущемлении интересов Заказчика (наличие обоснованных жалоб, претензий со стороны Заказчика, судебных решений, вступивших в законную силу, в пользу Заказчика по вопросу исполнения договорных обязательств, причинения вреда имуществу, другим вопросам, ущемляющим интересы Заказчика).</w:t>
            </w:r>
          </w:p>
          <w:p w:rsidR="00356866" w:rsidRPr="00A44D54" w:rsidRDefault="00356866" w:rsidP="00356866">
            <w:pPr>
              <w:pStyle w:val="a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44D54">
              <w:rPr>
                <w:rFonts w:ascii="Times New Roman" w:hAnsi="Times New Roman" w:cs="Times New Roman"/>
                <w:sz w:val="14"/>
                <w:szCs w:val="14"/>
              </w:rPr>
              <w:t>3. Закупочная комиссия оценивает квалификацию Претендента в соответствии с требованиями, содержащимися в настоящей документации. При этом критерием оценки квалификационных предложений может быть отсрочка платежа по договору.</w:t>
            </w:r>
          </w:p>
          <w:p w:rsidR="00356866" w:rsidRPr="00A44D54" w:rsidRDefault="00356866" w:rsidP="00356866">
            <w:pPr>
              <w:pStyle w:val="a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44D54">
              <w:rPr>
                <w:rFonts w:ascii="Times New Roman" w:hAnsi="Times New Roman" w:cs="Times New Roman"/>
                <w:sz w:val="14"/>
                <w:szCs w:val="14"/>
              </w:rPr>
              <w:t>4. По результатам оценки квалификационных предложений Закупочная комиссия Организатора принимает решение о признании или не признании Претендента прошедшим предварительный квалификационный отбор в электронной форме. Решение Закупочной комиссии оформляется протоколом.</w:t>
            </w:r>
          </w:p>
          <w:p w:rsidR="00356866" w:rsidRPr="00A44D54" w:rsidRDefault="00356866" w:rsidP="00356866">
            <w:pPr>
              <w:pStyle w:val="a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44D54">
              <w:rPr>
                <w:rFonts w:ascii="Times New Roman" w:hAnsi="Times New Roman" w:cs="Times New Roman"/>
                <w:sz w:val="14"/>
                <w:szCs w:val="14"/>
              </w:rPr>
              <w:t>5. Для уточнения положений квалификационного предложения Организатор может запросить у Претендента необходимые разъяснения. Просьба о разъяснении и ответ на нее должны быть представлены в письменном виде. При этом не допускаются какие-либо изменения содержания квалификационного предложения. Организатор вправе затребовать у Претендента предварительного квалификационного отбора в электронной форме предоставление дополнительной документации и информации.</w:t>
            </w:r>
          </w:p>
          <w:p w:rsidR="00356866" w:rsidRPr="00A44D54" w:rsidRDefault="00356866" w:rsidP="00356866">
            <w:pPr>
              <w:pStyle w:val="a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44D54">
              <w:rPr>
                <w:rFonts w:ascii="Times New Roman" w:hAnsi="Times New Roman" w:cs="Times New Roman"/>
                <w:sz w:val="14"/>
                <w:szCs w:val="14"/>
              </w:rPr>
              <w:t>6. Отсутствие разъяснений или непредставление дополнительных документов в течение 5 (пяти) рабочих дней после направления запроса может являться причиной отклонения квалификационного предложения соответствующего Претендента.</w:t>
            </w:r>
          </w:p>
          <w:p w:rsidR="00356866" w:rsidRPr="00A44D54" w:rsidRDefault="00356866" w:rsidP="00356866">
            <w:pPr>
              <w:pStyle w:val="a4"/>
              <w:jc w:val="both"/>
              <w:rPr>
                <w:rFonts w:ascii="Times New Roman" w:eastAsia="SimSun" w:hAnsi="Times New Roman" w:cs="Times New Roman"/>
                <w:sz w:val="14"/>
                <w:szCs w:val="14"/>
              </w:rPr>
            </w:pPr>
            <w:r w:rsidRPr="00A44D54">
              <w:rPr>
                <w:rFonts w:ascii="Times New Roman" w:eastAsia="SimSun" w:hAnsi="Times New Roman" w:cs="Times New Roman"/>
                <w:sz w:val="14"/>
                <w:szCs w:val="14"/>
              </w:rPr>
              <w:t>7. </w:t>
            </w:r>
            <w:proofErr w:type="gramStart"/>
            <w:r w:rsidRPr="00A44D54">
              <w:rPr>
                <w:rFonts w:ascii="Times New Roman" w:eastAsia="SimSun" w:hAnsi="Times New Roman" w:cs="Times New Roman"/>
                <w:sz w:val="14"/>
                <w:szCs w:val="14"/>
              </w:rPr>
              <w:t xml:space="preserve">В случае если на основании результатов рассмотрения квалификационных предложений </w:t>
            </w:r>
            <w:r w:rsidRPr="00A44D54">
              <w:rPr>
                <w:rFonts w:ascii="Times New Roman" w:hAnsi="Times New Roman" w:cs="Times New Roman"/>
                <w:sz w:val="14"/>
                <w:szCs w:val="14"/>
              </w:rPr>
              <w:t>в электронной форме</w:t>
            </w:r>
            <w:r w:rsidRPr="00A44D54">
              <w:rPr>
                <w:rFonts w:ascii="Times New Roman" w:eastAsia="SimSun" w:hAnsi="Times New Roman" w:cs="Times New Roman"/>
                <w:sz w:val="14"/>
                <w:szCs w:val="14"/>
              </w:rPr>
              <w:t xml:space="preserve"> на участие в предварительном отборе </w:t>
            </w:r>
            <w:r w:rsidRPr="00A44D54">
              <w:rPr>
                <w:rFonts w:ascii="Times New Roman" w:hAnsi="Times New Roman" w:cs="Times New Roman"/>
                <w:sz w:val="14"/>
                <w:szCs w:val="14"/>
              </w:rPr>
              <w:t>в электронной форме</w:t>
            </w:r>
            <w:r w:rsidRPr="00A44D54">
              <w:rPr>
                <w:rFonts w:ascii="Times New Roman" w:eastAsia="SimSun" w:hAnsi="Times New Roman" w:cs="Times New Roman"/>
                <w:sz w:val="14"/>
                <w:szCs w:val="14"/>
              </w:rPr>
              <w:t xml:space="preserve"> принято решение об отказе в допуске к участию в предварительном отборе </w:t>
            </w:r>
            <w:r w:rsidRPr="00A44D54">
              <w:rPr>
                <w:rFonts w:ascii="Times New Roman" w:hAnsi="Times New Roman" w:cs="Times New Roman"/>
                <w:sz w:val="14"/>
                <w:szCs w:val="14"/>
              </w:rPr>
              <w:t>в электронной форме</w:t>
            </w:r>
            <w:r w:rsidRPr="00A44D54">
              <w:rPr>
                <w:rFonts w:ascii="Times New Roman" w:eastAsia="SimSun" w:hAnsi="Times New Roman" w:cs="Times New Roman"/>
                <w:sz w:val="14"/>
                <w:szCs w:val="14"/>
              </w:rPr>
              <w:t xml:space="preserve"> всех Претендентов, подавших квалификационные предложения</w:t>
            </w:r>
            <w:r w:rsidRPr="00A44D54">
              <w:rPr>
                <w:rFonts w:ascii="Times New Roman" w:hAnsi="Times New Roman" w:cs="Times New Roman"/>
                <w:sz w:val="14"/>
                <w:szCs w:val="14"/>
              </w:rPr>
              <w:t xml:space="preserve"> в электронной форме</w:t>
            </w:r>
            <w:r w:rsidRPr="00A44D54">
              <w:rPr>
                <w:rFonts w:ascii="Times New Roman" w:eastAsia="SimSun" w:hAnsi="Times New Roman" w:cs="Times New Roman"/>
                <w:sz w:val="14"/>
                <w:szCs w:val="14"/>
              </w:rPr>
              <w:t>, или о допуске к участию в предварительном отборе и признании участником предварительного отбора</w:t>
            </w:r>
            <w:r w:rsidRPr="00A44D54">
              <w:rPr>
                <w:rFonts w:ascii="Times New Roman" w:hAnsi="Times New Roman" w:cs="Times New Roman"/>
                <w:sz w:val="14"/>
                <w:szCs w:val="14"/>
              </w:rPr>
              <w:t xml:space="preserve"> в электронной форме</w:t>
            </w:r>
            <w:r w:rsidRPr="00A44D54">
              <w:rPr>
                <w:rFonts w:ascii="Times New Roman" w:eastAsia="SimSun" w:hAnsi="Times New Roman" w:cs="Times New Roman"/>
                <w:sz w:val="14"/>
                <w:szCs w:val="14"/>
              </w:rPr>
              <w:t xml:space="preserve"> только одного</w:t>
            </w:r>
            <w:proofErr w:type="gramEnd"/>
            <w:r w:rsidRPr="00A44D54">
              <w:rPr>
                <w:rFonts w:ascii="Times New Roman" w:eastAsia="SimSun" w:hAnsi="Times New Roman" w:cs="Times New Roman"/>
                <w:sz w:val="14"/>
                <w:szCs w:val="14"/>
              </w:rPr>
              <w:t xml:space="preserve"> Претендента, подавшего квалификационное предложение</w:t>
            </w:r>
            <w:r w:rsidRPr="00A44D54">
              <w:rPr>
                <w:rFonts w:ascii="Times New Roman" w:hAnsi="Times New Roman" w:cs="Times New Roman"/>
                <w:sz w:val="14"/>
                <w:szCs w:val="14"/>
              </w:rPr>
              <w:t xml:space="preserve"> в электронной форме</w:t>
            </w:r>
            <w:r w:rsidRPr="00A44D54">
              <w:rPr>
                <w:rFonts w:ascii="Times New Roman" w:eastAsia="SimSun" w:hAnsi="Times New Roman" w:cs="Times New Roman"/>
                <w:sz w:val="14"/>
                <w:szCs w:val="14"/>
              </w:rPr>
              <w:t xml:space="preserve">, предварительный отбор </w:t>
            </w:r>
            <w:r w:rsidRPr="00A44D54">
              <w:rPr>
                <w:rFonts w:ascii="Times New Roman" w:hAnsi="Times New Roman" w:cs="Times New Roman"/>
                <w:sz w:val="14"/>
                <w:szCs w:val="14"/>
              </w:rPr>
              <w:t>в электронной форме</w:t>
            </w:r>
            <w:r w:rsidRPr="00A44D54">
              <w:rPr>
                <w:rFonts w:ascii="Times New Roman" w:eastAsia="SimSun" w:hAnsi="Times New Roman" w:cs="Times New Roman"/>
                <w:sz w:val="14"/>
                <w:szCs w:val="14"/>
              </w:rPr>
              <w:t xml:space="preserve"> признается несостоявшимся.</w:t>
            </w:r>
          </w:p>
          <w:p w:rsidR="00356866" w:rsidRPr="00A44D54" w:rsidRDefault="00356866" w:rsidP="00356866">
            <w:pPr>
              <w:pStyle w:val="a4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44D54">
              <w:rPr>
                <w:rFonts w:ascii="Times New Roman" w:hAnsi="Times New Roman" w:cs="Times New Roman"/>
                <w:sz w:val="14"/>
                <w:szCs w:val="14"/>
              </w:rPr>
              <w:t xml:space="preserve">8. Организатор письменно, факсом или по </w:t>
            </w:r>
            <w:proofErr w:type="spellStart"/>
            <w:r w:rsidRPr="00A44D54">
              <w:rPr>
                <w:rFonts w:ascii="Times New Roman" w:hAnsi="Times New Roman" w:cs="Times New Roman"/>
                <w:sz w:val="14"/>
                <w:szCs w:val="14"/>
              </w:rPr>
              <w:t>e-mail</w:t>
            </w:r>
            <w:proofErr w:type="spellEnd"/>
            <w:r w:rsidRPr="00A44D54">
              <w:rPr>
                <w:rFonts w:ascii="Times New Roman" w:hAnsi="Times New Roman" w:cs="Times New Roman"/>
                <w:sz w:val="14"/>
                <w:szCs w:val="14"/>
              </w:rPr>
              <w:t xml:space="preserve"> уведомляет всех Претендентов, подавших квалификационные заявки, о результатах предварительного квалификационного отбора в электронной форме. </w:t>
            </w:r>
          </w:p>
          <w:p w:rsidR="00356866" w:rsidRPr="00A44D54" w:rsidRDefault="00356866" w:rsidP="00356866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356866">
              <w:rPr>
                <w:rFonts w:ascii="Times New Roman" w:hAnsi="Times New Roman" w:cs="Times New Roman"/>
              </w:rPr>
              <w:t xml:space="preserve">9. </w:t>
            </w:r>
            <w:r w:rsidRPr="00A44D54">
              <w:rPr>
                <w:rFonts w:ascii="Times New Roman" w:hAnsi="Times New Roman" w:cs="Times New Roman"/>
                <w:b/>
                <w:color w:val="FF0000"/>
              </w:rPr>
              <w:t xml:space="preserve">После подведения итогов предварительного квалификационного отбора в электронной форме </w:t>
            </w:r>
            <w:r w:rsidR="00A44D54" w:rsidRPr="00A44D54">
              <w:rPr>
                <w:rFonts w:ascii="Times New Roman" w:hAnsi="Times New Roman" w:cs="Times New Roman"/>
                <w:b/>
                <w:color w:val="FF0000"/>
              </w:rPr>
              <w:t xml:space="preserve">среди Претендентов, признанных прошедшими  предварительный квалификационный отбор </w:t>
            </w:r>
            <w:r w:rsidRPr="00A44D54">
              <w:rPr>
                <w:rFonts w:ascii="Times New Roman" w:hAnsi="Times New Roman" w:cs="Times New Roman"/>
                <w:b/>
                <w:color w:val="FF0000"/>
              </w:rPr>
              <w:t xml:space="preserve">Организатор вправе проводить закупку </w:t>
            </w:r>
            <w:r w:rsidR="00A44D54" w:rsidRPr="00A44D54">
              <w:rPr>
                <w:rFonts w:ascii="Times New Roman" w:hAnsi="Times New Roman" w:cs="Times New Roman"/>
                <w:b/>
                <w:color w:val="FF0000"/>
              </w:rPr>
              <w:t xml:space="preserve">любым способом и </w:t>
            </w:r>
            <w:r w:rsidRPr="00A44D54">
              <w:rPr>
                <w:rFonts w:ascii="Times New Roman" w:hAnsi="Times New Roman" w:cs="Times New Roman"/>
                <w:b/>
                <w:color w:val="FF0000"/>
              </w:rPr>
              <w:t xml:space="preserve">в порядке, установленном </w:t>
            </w:r>
            <w:r w:rsidR="00A44D54" w:rsidRPr="00A44D54">
              <w:rPr>
                <w:rFonts w:ascii="Times New Roman" w:hAnsi="Times New Roman" w:cs="Times New Roman"/>
                <w:b/>
                <w:color w:val="FF0000"/>
              </w:rPr>
              <w:t xml:space="preserve">настоящим </w:t>
            </w:r>
            <w:r w:rsidRPr="00A44D54">
              <w:rPr>
                <w:rFonts w:ascii="Times New Roman" w:hAnsi="Times New Roman" w:cs="Times New Roman"/>
                <w:b/>
                <w:color w:val="FF0000"/>
              </w:rPr>
              <w:t>Положением о закупках. Указанное право реализуется Организатором по собственному усмотрению и не является обязанностью ОАО «ИПК «Чувашия».</w:t>
            </w:r>
          </w:p>
          <w:p w:rsidR="00356866" w:rsidRPr="00356866" w:rsidRDefault="00356866" w:rsidP="00356866">
            <w:pPr>
              <w:pStyle w:val="a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686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10. Протокол оценки и сопоставления квалификационных предложений </w:t>
            </w:r>
            <w:r w:rsidRPr="00356866">
              <w:rPr>
                <w:rFonts w:ascii="Times New Roman" w:hAnsi="Times New Roman" w:cs="Times New Roman"/>
                <w:sz w:val="16"/>
                <w:szCs w:val="16"/>
              </w:rPr>
              <w:t>в электронной форме</w:t>
            </w:r>
            <w:r w:rsidRPr="0035686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 участие в </w:t>
            </w:r>
            <w:r w:rsidRPr="00356866">
              <w:rPr>
                <w:rFonts w:ascii="Times New Roman" w:hAnsi="Times New Roman" w:cs="Times New Roman"/>
                <w:sz w:val="16"/>
                <w:szCs w:val="16"/>
              </w:rPr>
              <w:t>предварительном отборе в электронной форме</w:t>
            </w:r>
            <w:r w:rsidRPr="0035686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будет размещен в единой информационной системе </w:t>
            </w:r>
            <w:r w:rsidRPr="00356866">
              <w:rPr>
                <w:rFonts w:ascii="Times New Roman" w:hAnsi="Times New Roman" w:cs="Times New Roman"/>
                <w:sz w:val="16"/>
                <w:szCs w:val="16"/>
              </w:rPr>
              <w:t xml:space="preserve">(на официальном сайте) </w:t>
            </w:r>
            <w:r w:rsidRPr="00356866">
              <w:rPr>
                <w:rFonts w:ascii="Times New Roman" w:hAnsi="Times New Roman" w:cs="Times New Roman"/>
                <w:bCs/>
                <w:sz w:val="16"/>
                <w:szCs w:val="16"/>
              </w:rPr>
              <w:t>в течение 3 (трех) дней, следующих после дня подписания этого протокола.</w:t>
            </w:r>
          </w:p>
          <w:p w:rsidR="00356866" w:rsidRPr="00356866" w:rsidRDefault="00356866" w:rsidP="00356866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6866">
              <w:rPr>
                <w:rFonts w:ascii="Times New Roman" w:hAnsi="Times New Roman" w:cs="Times New Roman"/>
                <w:sz w:val="16"/>
                <w:szCs w:val="16"/>
              </w:rPr>
              <w:t>11. Любой участник предварительного отбора в электронной форме в течение месяца после размещения на сайте протокола оценки и сопоставления квалификационных предложений вправе направить Организатору в письменной форме запрос о разъяснении результатов предварительного отбора в электронной форме. Организатор в течение 2-х рабочих дней со дня поступления такого запроса обязан представить участнику предварительного отбора в электронной форме в письменной форме соответствующие разъяснения.</w:t>
            </w:r>
          </w:p>
          <w:p w:rsidR="00C558F8" w:rsidRPr="001455E7" w:rsidRDefault="00356866" w:rsidP="001455E7">
            <w:pPr>
              <w:pStyle w:val="a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5686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12. Любой участник </w:t>
            </w:r>
            <w:r w:rsidRPr="00356866">
              <w:rPr>
                <w:rFonts w:ascii="Times New Roman" w:hAnsi="Times New Roman" w:cs="Times New Roman"/>
                <w:sz w:val="16"/>
                <w:szCs w:val="16"/>
              </w:rPr>
              <w:t>предварительного отбора</w:t>
            </w:r>
            <w:r w:rsidRPr="0035686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356866">
              <w:rPr>
                <w:rFonts w:ascii="Times New Roman" w:hAnsi="Times New Roman" w:cs="Times New Roman"/>
                <w:sz w:val="16"/>
                <w:szCs w:val="16"/>
              </w:rPr>
              <w:t xml:space="preserve">в электронной форме </w:t>
            </w:r>
            <w:r w:rsidRPr="0035686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вправе обжаловать результаты </w:t>
            </w:r>
            <w:r w:rsidRPr="00356866">
              <w:rPr>
                <w:rFonts w:ascii="Times New Roman" w:hAnsi="Times New Roman" w:cs="Times New Roman"/>
                <w:sz w:val="16"/>
                <w:szCs w:val="16"/>
              </w:rPr>
              <w:t>предварительного отбора в электронной форме</w:t>
            </w:r>
            <w:r w:rsidRPr="0035686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 судебном порядке.</w:t>
            </w:r>
          </w:p>
        </w:tc>
      </w:tr>
      <w:tr w:rsidR="00C03619" w:rsidTr="00C315AF">
        <w:tc>
          <w:tcPr>
            <w:tcW w:w="445" w:type="dxa"/>
          </w:tcPr>
          <w:p w:rsidR="00C03619" w:rsidRDefault="00C03619" w:rsidP="00C55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8" w:type="dxa"/>
            <w:gridSpan w:val="2"/>
          </w:tcPr>
          <w:p w:rsidR="00C03619" w:rsidRDefault="00C03619" w:rsidP="00CB58FA">
            <w:pPr>
              <w:pStyle w:val="a6"/>
              <w:suppressAutoHyphens/>
              <w:rPr>
                <w:i/>
              </w:rPr>
            </w:pPr>
            <w:r>
              <w:rPr>
                <w:i/>
              </w:rPr>
              <w:t xml:space="preserve">    Внесение изменений в ст. 18 и 18.1. обусловлено тем, что в ранее существующей трактовке Положения мы сами себя ограничили в возможности проводить </w:t>
            </w:r>
            <w:proofErr w:type="spellStart"/>
            <w:r>
              <w:rPr>
                <w:i/>
              </w:rPr>
              <w:t>предквалификацию</w:t>
            </w:r>
            <w:proofErr w:type="spellEnd"/>
            <w:r>
              <w:rPr>
                <w:i/>
              </w:rPr>
              <w:t xml:space="preserve">, т.к. следующей процедурой после проведения </w:t>
            </w:r>
            <w:proofErr w:type="spellStart"/>
            <w:r>
              <w:rPr>
                <w:i/>
              </w:rPr>
              <w:t>предквалификации</w:t>
            </w:r>
            <w:proofErr w:type="spellEnd"/>
            <w:r>
              <w:rPr>
                <w:i/>
              </w:rPr>
              <w:t xml:space="preserve"> была процедура  запроса котировок с ограниченным участием, которая проводиться </w:t>
            </w:r>
            <w:proofErr w:type="gramStart"/>
            <w:r>
              <w:rPr>
                <w:i/>
              </w:rPr>
              <w:t>лишь</w:t>
            </w:r>
            <w:proofErr w:type="gramEnd"/>
            <w:r>
              <w:rPr>
                <w:i/>
              </w:rPr>
              <w:t xml:space="preserve"> когда общая сумма закупки составляет более 50 миллионов рублей.</w:t>
            </w:r>
          </w:p>
          <w:p w:rsidR="00C03619" w:rsidRPr="00C03619" w:rsidRDefault="00C03619" w:rsidP="00225432">
            <w:pPr>
              <w:pStyle w:val="a6"/>
              <w:suppressAutoHyphens/>
              <w:rPr>
                <w:i/>
              </w:rPr>
            </w:pPr>
            <w:r>
              <w:rPr>
                <w:i/>
              </w:rPr>
              <w:t xml:space="preserve">   В настоящее время мы бы хотели провести </w:t>
            </w:r>
            <w:proofErr w:type="spellStart"/>
            <w:r>
              <w:rPr>
                <w:i/>
              </w:rPr>
              <w:t>предквалификацию</w:t>
            </w:r>
            <w:proofErr w:type="spellEnd"/>
            <w:r>
              <w:rPr>
                <w:i/>
              </w:rPr>
              <w:t xml:space="preserve"> при проведении закупки охранных услуг, где ва</w:t>
            </w:r>
            <w:r w:rsidR="00225432">
              <w:rPr>
                <w:i/>
              </w:rPr>
              <w:t>ж</w:t>
            </w:r>
            <w:r>
              <w:rPr>
                <w:i/>
              </w:rPr>
              <w:t>ен опыт работы</w:t>
            </w:r>
            <w:r w:rsidR="00225432">
              <w:rPr>
                <w:i/>
              </w:rPr>
              <w:t xml:space="preserve"> фирмы в данной сфере</w:t>
            </w:r>
            <w:r>
              <w:rPr>
                <w:i/>
              </w:rPr>
              <w:t xml:space="preserve"> и наличие определенной технической базы</w:t>
            </w:r>
            <w:r w:rsidR="00225432">
              <w:rPr>
                <w:i/>
              </w:rPr>
              <w:t>. Ранее мы ее не могли проводить, т.к. сумма по настоящему договору существенно ниже 50 миллионов. В данном случае предварительный квалификационный отбор позволит нам отсеять фирмы-однодневки, которые  ради заключения договора существенно снижают цену, но при этом не имеют реальной технической возможности и необходимых людских ресурсов для осуществления охранных услуг.</w:t>
            </w:r>
          </w:p>
        </w:tc>
      </w:tr>
    </w:tbl>
    <w:p w:rsidR="00A47D3C" w:rsidRPr="00C558F8" w:rsidRDefault="00A47D3C" w:rsidP="00CB58FA">
      <w:pPr>
        <w:rPr>
          <w:rFonts w:ascii="Times New Roman" w:hAnsi="Times New Roman" w:cs="Times New Roman"/>
          <w:sz w:val="24"/>
          <w:szCs w:val="24"/>
        </w:rPr>
      </w:pPr>
    </w:p>
    <w:sectPr w:rsidR="00A47D3C" w:rsidRPr="00C558F8" w:rsidSect="00C558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8F8"/>
    <w:rsid w:val="00000200"/>
    <w:rsid w:val="00000AAC"/>
    <w:rsid w:val="00000DB0"/>
    <w:rsid w:val="00003366"/>
    <w:rsid w:val="00003631"/>
    <w:rsid w:val="00003D97"/>
    <w:rsid w:val="000052CF"/>
    <w:rsid w:val="0000541F"/>
    <w:rsid w:val="000056A1"/>
    <w:rsid w:val="00005896"/>
    <w:rsid w:val="00006912"/>
    <w:rsid w:val="00006FAE"/>
    <w:rsid w:val="000070F5"/>
    <w:rsid w:val="00010AC3"/>
    <w:rsid w:val="00012B8F"/>
    <w:rsid w:val="000134C2"/>
    <w:rsid w:val="000136A1"/>
    <w:rsid w:val="00013952"/>
    <w:rsid w:val="00013F52"/>
    <w:rsid w:val="00014F2F"/>
    <w:rsid w:val="0001514B"/>
    <w:rsid w:val="000152B3"/>
    <w:rsid w:val="00015870"/>
    <w:rsid w:val="00016EBC"/>
    <w:rsid w:val="00017249"/>
    <w:rsid w:val="00017BB8"/>
    <w:rsid w:val="0002062B"/>
    <w:rsid w:val="00020C04"/>
    <w:rsid w:val="00021C9B"/>
    <w:rsid w:val="00021D5B"/>
    <w:rsid w:val="00021FEA"/>
    <w:rsid w:val="00022691"/>
    <w:rsid w:val="00022F6D"/>
    <w:rsid w:val="000244BF"/>
    <w:rsid w:val="00024984"/>
    <w:rsid w:val="00024A58"/>
    <w:rsid w:val="00024D94"/>
    <w:rsid w:val="000273EF"/>
    <w:rsid w:val="0002788B"/>
    <w:rsid w:val="0003079A"/>
    <w:rsid w:val="00031A00"/>
    <w:rsid w:val="00032A76"/>
    <w:rsid w:val="000343B7"/>
    <w:rsid w:val="00034699"/>
    <w:rsid w:val="00035616"/>
    <w:rsid w:val="000366D4"/>
    <w:rsid w:val="00037571"/>
    <w:rsid w:val="00041003"/>
    <w:rsid w:val="0004134D"/>
    <w:rsid w:val="0004184F"/>
    <w:rsid w:val="00041910"/>
    <w:rsid w:val="00042331"/>
    <w:rsid w:val="00042C90"/>
    <w:rsid w:val="00043B92"/>
    <w:rsid w:val="00044497"/>
    <w:rsid w:val="0004538A"/>
    <w:rsid w:val="00046198"/>
    <w:rsid w:val="00047348"/>
    <w:rsid w:val="00047559"/>
    <w:rsid w:val="000479D4"/>
    <w:rsid w:val="0005028E"/>
    <w:rsid w:val="00050A67"/>
    <w:rsid w:val="00051544"/>
    <w:rsid w:val="0005167C"/>
    <w:rsid w:val="00051C23"/>
    <w:rsid w:val="00051DE4"/>
    <w:rsid w:val="00051E61"/>
    <w:rsid w:val="00051EE3"/>
    <w:rsid w:val="00053150"/>
    <w:rsid w:val="0005349C"/>
    <w:rsid w:val="000535C9"/>
    <w:rsid w:val="00053D60"/>
    <w:rsid w:val="00053E3A"/>
    <w:rsid w:val="000542DC"/>
    <w:rsid w:val="00061BA1"/>
    <w:rsid w:val="00063423"/>
    <w:rsid w:val="000641D6"/>
    <w:rsid w:val="0006608A"/>
    <w:rsid w:val="000668E0"/>
    <w:rsid w:val="0007128E"/>
    <w:rsid w:val="000715A6"/>
    <w:rsid w:val="00074410"/>
    <w:rsid w:val="0007442E"/>
    <w:rsid w:val="000745E4"/>
    <w:rsid w:val="000750BA"/>
    <w:rsid w:val="00075728"/>
    <w:rsid w:val="00075E80"/>
    <w:rsid w:val="00076A89"/>
    <w:rsid w:val="00076E73"/>
    <w:rsid w:val="000805B3"/>
    <w:rsid w:val="00081BCA"/>
    <w:rsid w:val="0008320B"/>
    <w:rsid w:val="00084A14"/>
    <w:rsid w:val="000852BC"/>
    <w:rsid w:val="00085B77"/>
    <w:rsid w:val="00086BA6"/>
    <w:rsid w:val="00086D54"/>
    <w:rsid w:val="00087702"/>
    <w:rsid w:val="00087BB6"/>
    <w:rsid w:val="0009051D"/>
    <w:rsid w:val="00090CB8"/>
    <w:rsid w:val="00090DA9"/>
    <w:rsid w:val="0009145E"/>
    <w:rsid w:val="0009146D"/>
    <w:rsid w:val="000914DA"/>
    <w:rsid w:val="0009173D"/>
    <w:rsid w:val="00091BF3"/>
    <w:rsid w:val="00093598"/>
    <w:rsid w:val="000935F8"/>
    <w:rsid w:val="00093D05"/>
    <w:rsid w:val="00095C39"/>
    <w:rsid w:val="000A0556"/>
    <w:rsid w:val="000A05B3"/>
    <w:rsid w:val="000A08CA"/>
    <w:rsid w:val="000A179E"/>
    <w:rsid w:val="000A1DAA"/>
    <w:rsid w:val="000A1EA5"/>
    <w:rsid w:val="000A23DE"/>
    <w:rsid w:val="000A257E"/>
    <w:rsid w:val="000A28B2"/>
    <w:rsid w:val="000A47F0"/>
    <w:rsid w:val="000A5431"/>
    <w:rsid w:val="000A5AC0"/>
    <w:rsid w:val="000A5CFC"/>
    <w:rsid w:val="000A7053"/>
    <w:rsid w:val="000A7AF3"/>
    <w:rsid w:val="000A7FDA"/>
    <w:rsid w:val="000B1CB6"/>
    <w:rsid w:val="000B21E7"/>
    <w:rsid w:val="000B255A"/>
    <w:rsid w:val="000B2B15"/>
    <w:rsid w:val="000B3FE9"/>
    <w:rsid w:val="000B430E"/>
    <w:rsid w:val="000B4856"/>
    <w:rsid w:val="000B570A"/>
    <w:rsid w:val="000B5CF8"/>
    <w:rsid w:val="000B5FE7"/>
    <w:rsid w:val="000B6151"/>
    <w:rsid w:val="000B67DE"/>
    <w:rsid w:val="000B6915"/>
    <w:rsid w:val="000C078B"/>
    <w:rsid w:val="000C0C97"/>
    <w:rsid w:val="000C238E"/>
    <w:rsid w:val="000C2DC0"/>
    <w:rsid w:val="000C3661"/>
    <w:rsid w:val="000C4E3E"/>
    <w:rsid w:val="000C4FD2"/>
    <w:rsid w:val="000C50CA"/>
    <w:rsid w:val="000C5784"/>
    <w:rsid w:val="000C59BE"/>
    <w:rsid w:val="000C5AA7"/>
    <w:rsid w:val="000C68CF"/>
    <w:rsid w:val="000C6CB4"/>
    <w:rsid w:val="000C6CDA"/>
    <w:rsid w:val="000D08FF"/>
    <w:rsid w:val="000D091F"/>
    <w:rsid w:val="000D13A0"/>
    <w:rsid w:val="000D1C8B"/>
    <w:rsid w:val="000D2FC8"/>
    <w:rsid w:val="000D396B"/>
    <w:rsid w:val="000D4479"/>
    <w:rsid w:val="000D4C69"/>
    <w:rsid w:val="000D6887"/>
    <w:rsid w:val="000D7ECD"/>
    <w:rsid w:val="000E08CB"/>
    <w:rsid w:val="000E1083"/>
    <w:rsid w:val="000E1831"/>
    <w:rsid w:val="000E3027"/>
    <w:rsid w:val="000E350C"/>
    <w:rsid w:val="000E356B"/>
    <w:rsid w:val="000E41A9"/>
    <w:rsid w:val="000E4E7A"/>
    <w:rsid w:val="000E4FF0"/>
    <w:rsid w:val="000E542E"/>
    <w:rsid w:val="000E5E67"/>
    <w:rsid w:val="000E6A8B"/>
    <w:rsid w:val="000E6F0D"/>
    <w:rsid w:val="000E7324"/>
    <w:rsid w:val="000E7BE7"/>
    <w:rsid w:val="000F0408"/>
    <w:rsid w:val="000F0699"/>
    <w:rsid w:val="000F215D"/>
    <w:rsid w:val="000F29BD"/>
    <w:rsid w:val="000F2C9C"/>
    <w:rsid w:val="000F3084"/>
    <w:rsid w:val="000F31CD"/>
    <w:rsid w:val="000F348F"/>
    <w:rsid w:val="000F3E66"/>
    <w:rsid w:val="000F47CA"/>
    <w:rsid w:val="000F4F6B"/>
    <w:rsid w:val="000F52CE"/>
    <w:rsid w:val="000F6A9C"/>
    <w:rsid w:val="000F7685"/>
    <w:rsid w:val="001003A4"/>
    <w:rsid w:val="00100472"/>
    <w:rsid w:val="00100922"/>
    <w:rsid w:val="00100C97"/>
    <w:rsid w:val="00100F01"/>
    <w:rsid w:val="0010113C"/>
    <w:rsid w:val="00101D05"/>
    <w:rsid w:val="001022EC"/>
    <w:rsid w:val="00103D6F"/>
    <w:rsid w:val="00103EE0"/>
    <w:rsid w:val="00104473"/>
    <w:rsid w:val="00104957"/>
    <w:rsid w:val="00105275"/>
    <w:rsid w:val="0010536A"/>
    <w:rsid w:val="00105408"/>
    <w:rsid w:val="00105BDE"/>
    <w:rsid w:val="001065A2"/>
    <w:rsid w:val="0010757F"/>
    <w:rsid w:val="001101CE"/>
    <w:rsid w:val="001104A4"/>
    <w:rsid w:val="001110F2"/>
    <w:rsid w:val="00111E03"/>
    <w:rsid w:val="001129A6"/>
    <w:rsid w:val="00113271"/>
    <w:rsid w:val="00113328"/>
    <w:rsid w:val="00114568"/>
    <w:rsid w:val="00114C0D"/>
    <w:rsid w:val="00120341"/>
    <w:rsid w:val="00120CD1"/>
    <w:rsid w:val="001212EA"/>
    <w:rsid w:val="00121633"/>
    <w:rsid w:val="001223C9"/>
    <w:rsid w:val="001229FD"/>
    <w:rsid w:val="00122D43"/>
    <w:rsid w:val="001232A4"/>
    <w:rsid w:val="0012626E"/>
    <w:rsid w:val="00126370"/>
    <w:rsid w:val="00126492"/>
    <w:rsid w:val="001308B9"/>
    <w:rsid w:val="00130A6B"/>
    <w:rsid w:val="00130AE9"/>
    <w:rsid w:val="00130E71"/>
    <w:rsid w:val="00132107"/>
    <w:rsid w:val="00133FFD"/>
    <w:rsid w:val="00134587"/>
    <w:rsid w:val="001349F2"/>
    <w:rsid w:val="00134CD7"/>
    <w:rsid w:val="00135D89"/>
    <w:rsid w:val="00140A81"/>
    <w:rsid w:val="001421DF"/>
    <w:rsid w:val="00142B17"/>
    <w:rsid w:val="00142FA5"/>
    <w:rsid w:val="00144178"/>
    <w:rsid w:val="00144565"/>
    <w:rsid w:val="00144571"/>
    <w:rsid w:val="001451BA"/>
    <w:rsid w:val="001451F9"/>
    <w:rsid w:val="001455E7"/>
    <w:rsid w:val="00145673"/>
    <w:rsid w:val="0014620A"/>
    <w:rsid w:val="001466AC"/>
    <w:rsid w:val="00147C6B"/>
    <w:rsid w:val="00151F95"/>
    <w:rsid w:val="00152485"/>
    <w:rsid w:val="00152BC0"/>
    <w:rsid w:val="00152FE1"/>
    <w:rsid w:val="0015323A"/>
    <w:rsid w:val="00153435"/>
    <w:rsid w:val="00153D91"/>
    <w:rsid w:val="00155BCA"/>
    <w:rsid w:val="00155D47"/>
    <w:rsid w:val="0015646B"/>
    <w:rsid w:val="00156560"/>
    <w:rsid w:val="00161282"/>
    <w:rsid w:val="0016194C"/>
    <w:rsid w:val="00162091"/>
    <w:rsid w:val="00163C16"/>
    <w:rsid w:val="00163D01"/>
    <w:rsid w:val="00163D6E"/>
    <w:rsid w:val="00167A9A"/>
    <w:rsid w:val="00171249"/>
    <w:rsid w:val="00171870"/>
    <w:rsid w:val="00171B31"/>
    <w:rsid w:val="00172DC1"/>
    <w:rsid w:val="001733F7"/>
    <w:rsid w:val="001736CE"/>
    <w:rsid w:val="00173BBB"/>
    <w:rsid w:val="00173EFB"/>
    <w:rsid w:val="00174792"/>
    <w:rsid w:val="001761DB"/>
    <w:rsid w:val="0017627E"/>
    <w:rsid w:val="001763FC"/>
    <w:rsid w:val="001766FE"/>
    <w:rsid w:val="00177D53"/>
    <w:rsid w:val="0018018A"/>
    <w:rsid w:val="00180CD3"/>
    <w:rsid w:val="00181505"/>
    <w:rsid w:val="001815D3"/>
    <w:rsid w:val="001819A2"/>
    <w:rsid w:val="00181D1C"/>
    <w:rsid w:val="00182433"/>
    <w:rsid w:val="00182D1E"/>
    <w:rsid w:val="00184633"/>
    <w:rsid w:val="001847EA"/>
    <w:rsid w:val="00184906"/>
    <w:rsid w:val="00184C49"/>
    <w:rsid w:val="001867A1"/>
    <w:rsid w:val="00186CF5"/>
    <w:rsid w:val="00190340"/>
    <w:rsid w:val="00190A9B"/>
    <w:rsid w:val="00190BB4"/>
    <w:rsid w:val="00191E47"/>
    <w:rsid w:val="00192009"/>
    <w:rsid w:val="00192896"/>
    <w:rsid w:val="001933B4"/>
    <w:rsid w:val="00194E9A"/>
    <w:rsid w:val="00195DB5"/>
    <w:rsid w:val="0019683B"/>
    <w:rsid w:val="001968DF"/>
    <w:rsid w:val="0019702B"/>
    <w:rsid w:val="001970E4"/>
    <w:rsid w:val="0019720B"/>
    <w:rsid w:val="00197406"/>
    <w:rsid w:val="0019778A"/>
    <w:rsid w:val="00197DB4"/>
    <w:rsid w:val="001A0F8B"/>
    <w:rsid w:val="001A187C"/>
    <w:rsid w:val="001A21A4"/>
    <w:rsid w:val="001A2288"/>
    <w:rsid w:val="001A3032"/>
    <w:rsid w:val="001A3C82"/>
    <w:rsid w:val="001A4D51"/>
    <w:rsid w:val="001A5021"/>
    <w:rsid w:val="001A67BD"/>
    <w:rsid w:val="001A69CF"/>
    <w:rsid w:val="001A724E"/>
    <w:rsid w:val="001A7E56"/>
    <w:rsid w:val="001B0E7C"/>
    <w:rsid w:val="001B16C8"/>
    <w:rsid w:val="001B2B34"/>
    <w:rsid w:val="001B3D6C"/>
    <w:rsid w:val="001B42B3"/>
    <w:rsid w:val="001B4C75"/>
    <w:rsid w:val="001B4DC8"/>
    <w:rsid w:val="001B5904"/>
    <w:rsid w:val="001B618B"/>
    <w:rsid w:val="001B72AC"/>
    <w:rsid w:val="001B7FA8"/>
    <w:rsid w:val="001C1B9B"/>
    <w:rsid w:val="001C353A"/>
    <w:rsid w:val="001C3989"/>
    <w:rsid w:val="001C3FB8"/>
    <w:rsid w:val="001C61BB"/>
    <w:rsid w:val="001C685F"/>
    <w:rsid w:val="001C692F"/>
    <w:rsid w:val="001C7427"/>
    <w:rsid w:val="001C7D04"/>
    <w:rsid w:val="001D0BE3"/>
    <w:rsid w:val="001D225D"/>
    <w:rsid w:val="001D2723"/>
    <w:rsid w:val="001D2F5C"/>
    <w:rsid w:val="001D388F"/>
    <w:rsid w:val="001D4338"/>
    <w:rsid w:val="001D44C5"/>
    <w:rsid w:val="001D4E2C"/>
    <w:rsid w:val="001D51F1"/>
    <w:rsid w:val="001D5214"/>
    <w:rsid w:val="001D5CB8"/>
    <w:rsid w:val="001D63FE"/>
    <w:rsid w:val="001D6513"/>
    <w:rsid w:val="001D7304"/>
    <w:rsid w:val="001E0115"/>
    <w:rsid w:val="001E0A3C"/>
    <w:rsid w:val="001E2155"/>
    <w:rsid w:val="001E24C7"/>
    <w:rsid w:val="001E36CA"/>
    <w:rsid w:val="001E39CF"/>
    <w:rsid w:val="001E3E02"/>
    <w:rsid w:val="001E48A9"/>
    <w:rsid w:val="001E48F6"/>
    <w:rsid w:val="001E4BC0"/>
    <w:rsid w:val="001E4DC8"/>
    <w:rsid w:val="001E4DF5"/>
    <w:rsid w:val="001E5802"/>
    <w:rsid w:val="001E5AB4"/>
    <w:rsid w:val="001E5FB6"/>
    <w:rsid w:val="001E650B"/>
    <w:rsid w:val="001E6AF9"/>
    <w:rsid w:val="001E7038"/>
    <w:rsid w:val="001F0053"/>
    <w:rsid w:val="001F0768"/>
    <w:rsid w:val="001F0CE7"/>
    <w:rsid w:val="001F0FD5"/>
    <w:rsid w:val="001F1270"/>
    <w:rsid w:val="001F1E3A"/>
    <w:rsid w:val="001F2C8F"/>
    <w:rsid w:val="001F33C2"/>
    <w:rsid w:val="001F4024"/>
    <w:rsid w:val="001F4071"/>
    <w:rsid w:val="001F4886"/>
    <w:rsid w:val="001F4A4E"/>
    <w:rsid w:val="001F4E5B"/>
    <w:rsid w:val="001F5BAF"/>
    <w:rsid w:val="001F7790"/>
    <w:rsid w:val="001F79C3"/>
    <w:rsid w:val="001F7C4C"/>
    <w:rsid w:val="00200D48"/>
    <w:rsid w:val="00201095"/>
    <w:rsid w:val="002012FB"/>
    <w:rsid w:val="00202B77"/>
    <w:rsid w:val="00202CA5"/>
    <w:rsid w:val="00204047"/>
    <w:rsid w:val="002054A6"/>
    <w:rsid w:val="00206D88"/>
    <w:rsid w:val="00207B35"/>
    <w:rsid w:val="002107F1"/>
    <w:rsid w:val="00210F06"/>
    <w:rsid w:val="00212313"/>
    <w:rsid w:val="0021255F"/>
    <w:rsid w:val="00212ECB"/>
    <w:rsid w:val="00213C3F"/>
    <w:rsid w:val="00213F63"/>
    <w:rsid w:val="00213FC0"/>
    <w:rsid w:val="00215ADC"/>
    <w:rsid w:val="002169EA"/>
    <w:rsid w:val="00216B3B"/>
    <w:rsid w:val="00220268"/>
    <w:rsid w:val="00220DCF"/>
    <w:rsid w:val="0022166F"/>
    <w:rsid w:val="0022169C"/>
    <w:rsid w:val="002216F2"/>
    <w:rsid w:val="00221DF2"/>
    <w:rsid w:val="00221EC9"/>
    <w:rsid w:val="0022222F"/>
    <w:rsid w:val="002222D4"/>
    <w:rsid w:val="00223281"/>
    <w:rsid w:val="002242FD"/>
    <w:rsid w:val="002246C5"/>
    <w:rsid w:val="00224AEB"/>
    <w:rsid w:val="00225053"/>
    <w:rsid w:val="002252FB"/>
    <w:rsid w:val="00225432"/>
    <w:rsid w:val="002270B0"/>
    <w:rsid w:val="00227AA4"/>
    <w:rsid w:val="00230622"/>
    <w:rsid w:val="00230CE1"/>
    <w:rsid w:val="002311F9"/>
    <w:rsid w:val="00231301"/>
    <w:rsid w:val="00232F69"/>
    <w:rsid w:val="00234069"/>
    <w:rsid w:val="00234C99"/>
    <w:rsid w:val="00236FE4"/>
    <w:rsid w:val="00237D9A"/>
    <w:rsid w:val="002401E8"/>
    <w:rsid w:val="0024045E"/>
    <w:rsid w:val="002408F2"/>
    <w:rsid w:val="00242D85"/>
    <w:rsid w:val="002438EF"/>
    <w:rsid w:val="00245240"/>
    <w:rsid w:val="00245CA5"/>
    <w:rsid w:val="00245CFA"/>
    <w:rsid w:val="00246500"/>
    <w:rsid w:val="002518D4"/>
    <w:rsid w:val="00251CE6"/>
    <w:rsid w:val="0025280B"/>
    <w:rsid w:val="00252AEC"/>
    <w:rsid w:val="0025322B"/>
    <w:rsid w:val="00253D36"/>
    <w:rsid w:val="00253F4E"/>
    <w:rsid w:val="00254F1C"/>
    <w:rsid w:val="00256095"/>
    <w:rsid w:val="002562BE"/>
    <w:rsid w:val="00256AAA"/>
    <w:rsid w:val="002572B6"/>
    <w:rsid w:val="00260C5C"/>
    <w:rsid w:val="00261EF3"/>
    <w:rsid w:val="002629AE"/>
    <w:rsid w:val="00262AF9"/>
    <w:rsid w:val="00263837"/>
    <w:rsid w:val="002652E9"/>
    <w:rsid w:val="00266E89"/>
    <w:rsid w:val="00266E9F"/>
    <w:rsid w:val="002670D4"/>
    <w:rsid w:val="00270BD3"/>
    <w:rsid w:val="00271FC7"/>
    <w:rsid w:val="002729C6"/>
    <w:rsid w:val="00275613"/>
    <w:rsid w:val="00276261"/>
    <w:rsid w:val="002767C7"/>
    <w:rsid w:val="0027761C"/>
    <w:rsid w:val="00280581"/>
    <w:rsid w:val="002817BB"/>
    <w:rsid w:val="00281EC7"/>
    <w:rsid w:val="002821D2"/>
    <w:rsid w:val="00282F15"/>
    <w:rsid w:val="00283510"/>
    <w:rsid w:val="00285E3A"/>
    <w:rsid w:val="002870CF"/>
    <w:rsid w:val="00287BA4"/>
    <w:rsid w:val="00290698"/>
    <w:rsid w:val="0029220F"/>
    <w:rsid w:val="0029261B"/>
    <w:rsid w:val="00294078"/>
    <w:rsid w:val="00295CB5"/>
    <w:rsid w:val="00296B51"/>
    <w:rsid w:val="00297F4D"/>
    <w:rsid w:val="002A05DE"/>
    <w:rsid w:val="002A07CC"/>
    <w:rsid w:val="002A119F"/>
    <w:rsid w:val="002A191E"/>
    <w:rsid w:val="002A1DC3"/>
    <w:rsid w:val="002A307F"/>
    <w:rsid w:val="002A32FD"/>
    <w:rsid w:val="002A3805"/>
    <w:rsid w:val="002A3CB8"/>
    <w:rsid w:val="002A4772"/>
    <w:rsid w:val="002A51A2"/>
    <w:rsid w:val="002A5242"/>
    <w:rsid w:val="002A57D7"/>
    <w:rsid w:val="002A6599"/>
    <w:rsid w:val="002A7D54"/>
    <w:rsid w:val="002A7D65"/>
    <w:rsid w:val="002A7E89"/>
    <w:rsid w:val="002B016F"/>
    <w:rsid w:val="002B1357"/>
    <w:rsid w:val="002B1451"/>
    <w:rsid w:val="002B1815"/>
    <w:rsid w:val="002B195D"/>
    <w:rsid w:val="002B19BF"/>
    <w:rsid w:val="002B1B13"/>
    <w:rsid w:val="002B2CD8"/>
    <w:rsid w:val="002B3856"/>
    <w:rsid w:val="002B5168"/>
    <w:rsid w:val="002B63BE"/>
    <w:rsid w:val="002B6657"/>
    <w:rsid w:val="002B758F"/>
    <w:rsid w:val="002B76D2"/>
    <w:rsid w:val="002B79C2"/>
    <w:rsid w:val="002B7F03"/>
    <w:rsid w:val="002C020D"/>
    <w:rsid w:val="002C0A99"/>
    <w:rsid w:val="002C0B43"/>
    <w:rsid w:val="002C0FBF"/>
    <w:rsid w:val="002C1B70"/>
    <w:rsid w:val="002C21A2"/>
    <w:rsid w:val="002C29B0"/>
    <w:rsid w:val="002C2FB2"/>
    <w:rsid w:val="002C34A6"/>
    <w:rsid w:val="002C4D0C"/>
    <w:rsid w:val="002C5465"/>
    <w:rsid w:val="002C5AD1"/>
    <w:rsid w:val="002C6C03"/>
    <w:rsid w:val="002D0F06"/>
    <w:rsid w:val="002D1117"/>
    <w:rsid w:val="002D2691"/>
    <w:rsid w:val="002D4A17"/>
    <w:rsid w:val="002D571F"/>
    <w:rsid w:val="002D6FF7"/>
    <w:rsid w:val="002D7519"/>
    <w:rsid w:val="002D7652"/>
    <w:rsid w:val="002D77F1"/>
    <w:rsid w:val="002D7C26"/>
    <w:rsid w:val="002E2B78"/>
    <w:rsid w:val="002E2F38"/>
    <w:rsid w:val="002E2F83"/>
    <w:rsid w:val="002E3496"/>
    <w:rsid w:val="002E3FDD"/>
    <w:rsid w:val="002E4656"/>
    <w:rsid w:val="002E4E4F"/>
    <w:rsid w:val="002E6426"/>
    <w:rsid w:val="002E6E50"/>
    <w:rsid w:val="002F03A6"/>
    <w:rsid w:val="002F0D1D"/>
    <w:rsid w:val="002F0E43"/>
    <w:rsid w:val="002F113F"/>
    <w:rsid w:val="002F16D9"/>
    <w:rsid w:val="002F1E1B"/>
    <w:rsid w:val="002F3389"/>
    <w:rsid w:val="002F4634"/>
    <w:rsid w:val="002F4891"/>
    <w:rsid w:val="002F50FC"/>
    <w:rsid w:val="002F5605"/>
    <w:rsid w:val="002F65C9"/>
    <w:rsid w:val="002F7E1C"/>
    <w:rsid w:val="00302BCF"/>
    <w:rsid w:val="00303027"/>
    <w:rsid w:val="00304560"/>
    <w:rsid w:val="0030583B"/>
    <w:rsid w:val="003073E5"/>
    <w:rsid w:val="003076CD"/>
    <w:rsid w:val="00307CB8"/>
    <w:rsid w:val="0031145F"/>
    <w:rsid w:val="0031168A"/>
    <w:rsid w:val="00311720"/>
    <w:rsid w:val="00312221"/>
    <w:rsid w:val="0031272C"/>
    <w:rsid w:val="00312A15"/>
    <w:rsid w:val="00313960"/>
    <w:rsid w:val="0031426E"/>
    <w:rsid w:val="0031430C"/>
    <w:rsid w:val="00314BD8"/>
    <w:rsid w:val="003153AE"/>
    <w:rsid w:val="00317F9D"/>
    <w:rsid w:val="00321036"/>
    <w:rsid w:val="003224E7"/>
    <w:rsid w:val="00322A7A"/>
    <w:rsid w:val="00323C54"/>
    <w:rsid w:val="003241B2"/>
    <w:rsid w:val="00325798"/>
    <w:rsid w:val="003264CD"/>
    <w:rsid w:val="00326C4D"/>
    <w:rsid w:val="00327BDD"/>
    <w:rsid w:val="00327EFC"/>
    <w:rsid w:val="00330433"/>
    <w:rsid w:val="00330E1B"/>
    <w:rsid w:val="003317B6"/>
    <w:rsid w:val="003320D1"/>
    <w:rsid w:val="003321AA"/>
    <w:rsid w:val="0033254F"/>
    <w:rsid w:val="003335BA"/>
    <w:rsid w:val="0033364F"/>
    <w:rsid w:val="003338FC"/>
    <w:rsid w:val="00333CA3"/>
    <w:rsid w:val="00334B5F"/>
    <w:rsid w:val="00335586"/>
    <w:rsid w:val="00335649"/>
    <w:rsid w:val="003369E3"/>
    <w:rsid w:val="00336CBC"/>
    <w:rsid w:val="0033710F"/>
    <w:rsid w:val="00337529"/>
    <w:rsid w:val="0034046C"/>
    <w:rsid w:val="00340DBD"/>
    <w:rsid w:val="0034212E"/>
    <w:rsid w:val="00343859"/>
    <w:rsid w:val="00344550"/>
    <w:rsid w:val="00344843"/>
    <w:rsid w:val="00344CF9"/>
    <w:rsid w:val="003450DA"/>
    <w:rsid w:val="0034600E"/>
    <w:rsid w:val="0034705D"/>
    <w:rsid w:val="00347F38"/>
    <w:rsid w:val="00350A9A"/>
    <w:rsid w:val="00350EBA"/>
    <w:rsid w:val="00352028"/>
    <w:rsid w:val="00353032"/>
    <w:rsid w:val="00353672"/>
    <w:rsid w:val="0035413A"/>
    <w:rsid w:val="00354596"/>
    <w:rsid w:val="00356866"/>
    <w:rsid w:val="0035690D"/>
    <w:rsid w:val="003570C7"/>
    <w:rsid w:val="003609D3"/>
    <w:rsid w:val="00360DC8"/>
    <w:rsid w:val="003620C4"/>
    <w:rsid w:val="003621E6"/>
    <w:rsid w:val="00362A0A"/>
    <w:rsid w:val="00362AA4"/>
    <w:rsid w:val="00363312"/>
    <w:rsid w:val="00363C28"/>
    <w:rsid w:val="003649B0"/>
    <w:rsid w:val="00364EFA"/>
    <w:rsid w:val="003672BE"/>
    <w:rsid w:val="00367D05"/>
    <w:rsid w:val="0037023F"/>
    <w:rsid w:val="00371E6C"/>
    <w:rsid w:val="00371E73"/>
    <w:rsid w:val="003745EF"/>
    <w:rsid w:val="003753E4"/>
    <w:rsid w:val="003764B7"/>
    <w:rsid w:val="003806A4"/>
    <w:rsid w:val="003817E1"/>
    <w:rsid w:val="00381E0D"/>
    <w:rsid w:val="00382847"/>
    <w:rsid w:val="00382C0E"/>
    <w:rsid w:val="0038376B"/>
    <w:rsid w:val="00384B29"/>
    <w:rsid w:val="00385885"/>
    <w:rsid w:val="00387330"/>
    <w:rsid w:val="00387D2C"/>
    <w:rsid w:val="00387E13"/>
    <w:rsid w:val="00390087"/>
    <w:rsid w:val="003901D0"/>
    <w:rsid w:val="00390365"/>
    <w:rsid w:val="00390A94"/>
    <w:rsid w:val="00390A9A"/>
    <w:rsid w:val="00390C27"/>
    <w:rsid w:val="003919E6"/>
    <w:rsid w:val="00393204"/>
    <w:rsid w:val="00394D3A"/>
    <w:rsid w:val="003951A6"/>
    <w:rsid w:val="0039520A"/>
    <w:rsid w:val="00395B06"/>
    <w:rsid w:val="00396380"/>
    <w:rsid w:val="003966F2"/>
    <w:rsid w:val="00396DDF"/>
    <w:rsid w:val="003A0001"/>
    <w:rsid w:val="003A039E"/>
    <w:rsid w:val="003A09D9"/>
    <w:rsid w:val="003A1210"/>
    <w:rsid w:val="003A1A7C"/>
    <w:rsid w:val="003A1BC3"/>
    <w:rsid w:val="003A2D45"/>
    <w:rsid w:val="003A2F06"/>
    <w:rsid w:val="003A350C"/>
    <w:rsid w:val="003A446B"/>
    <w:rsid w:val="003A4516"/>
    <w:rsid w:val="003A4555"/>
    <w:rsid w:val="003A4595"/>
    <w:rsid w:val="003A460F"/>
    <w:rsid w:val="003A4EB0"/>
    <w:rsid w:val="003A6F5F"/>
    <w:rsid w:val="003B033B"/>
    <w:rsid w:val="003B0D89"/>
    <w:rsid w:val="003B1D4D"/>
    <w:rsid w:val="003B20C2"/>
    <w:rsid w:val="003B2EC9"/>
    <w:rsid w:val="003B4343"/>
    <w:rsid w:val="003B5334"/>
    <w:rsid w:val="003B68CF"/>
    <w:rsid w:val="003B6BE0"/>
    <w:rsid w:val="003B6DD4"/>
    <w:rsid w:val="003C1228"/>
    <w:rsid w:val="003C1597"/>
    <w:rsid w:val="003C1935"/>
    <w:rsid w:val="003C1BC0"/>
    <w:rsid w:val="003C3031"/>
    <w:rsid w:val="003C36CB"/>
    <w:rsid w:val="003C47FF"/>
    <w:rsid w:val="003C6968"/>
    <w:rsid w:val="003C6DCC"/>
    <w:rsid w:val="003C6DFF"/>
    <w:rsid w:val="003D01D3"/>
    <w:rsid w:val="003D08BA"/>
    <w:rsid w:val="003D0E99"/>
    <w:rsid w:val="003D234A"/>
    <w:rsid w:val="003D2419"/>
    <w:rsid w:val="003D286D"/>
    <w:rsid w:val="003D353E"/>
    <w:rsid w:val="003D4F68"/>
    <w:rsid w:val="003D62C9"/>
    <w:rsid w:val="003D6AC2"/>
    <w:rsid w:val="003D6C06"/>
    <w:rsid w:val="003D7422"/>
    <w:rsid w:val="003E0222"/>
    <w:rsid w:val="003E0E1A"/>
    <w:rsid w:val="003E113D"/>
    <w:rsid w:val="003E254D"/>
    <w:rsid w:val="003E2D45"/>
    <w:rsid w:val="003E3765"/>
    <w:rsid w:val="003E4FB3"/>
    <w:rsid w:val="003E5D9F"/>
    <w:rsid w:val="003E5EF8"/>
    <w:rsid w:val="003E5F55"/>
    <w:rsid w:val="003E69EF"/>
    <w:rsid w:val="003E6FB3"/>
    <w:rsid w:val="003E79E2"/>
    <w:rsid w:val="003F0CCD"/>
    <w:rsid w:val="003F0F22"/>
    <w:rsid w:val="003F1193"/>
    <w:rsid w:val="003F1CF4"/>
    <w:rsid w:val="003F256F"/>
    <w:rsid w:val="003F2587"/>
    <w:rsid w:val="003F2D5C"/>
    <w:rsid w:val="003F418C"/>
    <w:rsid w:val="003F5723"/>
    <w:rsid w:val="003F6C9E"/>
    <w:rsid w:val="00400902"/>
    <w:rsid w:val="00402818"/>
    <w:rsid w:val="00402D03"/>
    <w:rsid w:val="00402FF7"/>
    <w:rsid w:val="0040476C"/>
    <w:rsid w:val="00404D0E"/>
    <w:rsid w:val="0040505C"/>
    <w:rsid w:val="00406286"/>
    <w:rsid w:val="00406518"/>
    <w:rsid w:val="00406D4D"/>
    <w:rsid w:val="00406D94"/>
    <w:rsid w:val="004073AB"/>
    <w:rsid w:val="00407B2E"/>
    <w:rsid w:val="00407D52"/>
    <w:rsid w:val="00410EE3"/>
    <w:rsid w:val="00410FBE"/>
    <w:rsid w:val="00413FCC"/>
    <w:rsid w:val="004148A8"/>
    <w:rsid w:val="00414E0F"/>
    <w:rsid w:val="00415583"/>
    <w:rsid w:val="00417437"/>
    <w:rsid w:val="004174DA"/>
    <w:rsid w:val="0042188A"/>
    <w:rsid w:val="0042242C"/>
    <w:rsid w:val="00423D5A"/>
    <w:rsid w:val="00424ECF"/>
    <w:rsid w:val="00425035"/>
    <w:rsid w:val="00425BAB"/>
    <w:rsid w:val="00426D47"/>
    <w:rsid w:val="00426EAB"/>
    <w:rsid w:val="00430219"/>
    <w:rsid w:val="0043068E"/>
    <w:rsid w:val="004309D7"/>
    <w:rsid w:val="00432775"/>
    <w:rsid w:val="004344E1"/>
    <w:rsid w:val="00435093"/>
    <w:rsid w:val="00436A96"/>
    <w:rsid w:val="004377E8"/>
    <w:rsid w:val="00437CB2"/>
    <w:rsid w:val="00440B0F"/>
    <w:rsid w:val="004413B7"/>
    <w:rsid w:val="004413CB"/>
    <w:rsid w:val="0044140D"/>
    <w:rsid w:val="004415BD"/>
    <w:rsid w:val="00445355"/>
    <w:rsid w:val="00445B67"/>
    <w:rsid w:val="00445BD1"/>
    <w:rsid w:val="00445DAA"/>
    <w:rsid w:val="00446148"/>
    <w:rsid w:val="004468CB"/>
    <w:rsid w:val="004471B6"/>
    <w:rsid w:val="00450A34"/>
    <w:rsid w:val="004511DD"/>
    <w:rsid w:val="00452DED"/>
    <w:rsid w:val="00452EBD"/>
    <w:rsid w:val="004549E7"/>
    <w:rsid w:val="00455042"/>
    <w:rsid w:val="004553ED"/>
    <w:rsid w:val="004559DA"/>
    <w:rsid w:val="00460F06"/>
    <w:rsid w:val="00463FE8"/>
    <w:rsid w:val="004640C1"/>
    <w:rsid w:val="00464619"/>
    <w:rsid w:val="0046579B"/>
    <w:rsid w:val="00465AD8"/>
    <w:rsid w:val="004669EB"/>
    <w:rsid w:val="00472F3D"/>
    <w:rsid w:val="004736F8"/>
    <w:rsid w:val="00473BD7"/>
    <w:rsid w:val="004759BA"/>
    <w:rsid w:val="00477CC7"/>
    <w:rsid w:val="004802AC"/>
    <w:rsid w:val="004808F6"/>
    <w:rsid w:val="004819D7"/>
    <w:rsid w:val="00482557"/>
    <w:rsid w:val="004834FD"/>
    <w:rsid w:val="00483FFC"/>
    <w:rsid w:val="00484257"/>
    <w:rsid w:val="0048426A"/>
    <w:rsid w:val="004854E7"/>
    <w:rsid w:val="00485D7B"/>
    <w:rsid w:val="004866B0"/>
    <w:rsid w:val="00486B18"/>
    <w:rsid w:val="00486E21"/>
    <w:rsid w:val="004877F8"/>
    <w:rsid w:val="0049026C"/>
    <w:rsid w:val="004918C8"/>
    <w:rsid w:val="004948C1"/>
    <w:rsid w:val="00494F61"/>
    <w:rsid w:val="00496701"/>
    <w:rsid w:val="0049686D"/>
    <w:rsid w:val="00496C19"/>
    <w:rsid w:val="00497DE4"/>
    <w:rsid w:val="004A08EE"/>
    <w:rsid w:val="004A22C1"/>
    <w:rsid w:val="004A28CF"/>
    <w:rsid w:val="004A449C"/>
    <w:rsid w:val="004A52D8"/>
    <w:rsid w:val="004A534D"/>
    <w:rsid w:val="004A66B9"/>
    <w:rsid w:val="004A756D"/>
    <w:rsid w:val="004A766B"/>
    <w:rsid w:val="004A7F48"/>
    <w:rsid w:val="004B0801"/>
    <w:rsid w:val="004B0F25"/>
    <w:rsid w:val="004B1787"/>
    <w:rsid w:val="004B2C23"/>
    <w:rsid w:val="004B3313"/>
    <w:rsid w:val="004B4307"/>
    <w:rsid w:val="004B436D"/>
    <w:rsid w:val="004B48C3"/>
    <w:rsid w:val="004B5695"/>
    <w:rsid w:val="004B6CC7"/>
    <w:rsid w:val="004B7271"/>
    <w:rsid w:val="004B789B"/>
    <w:rsid w:val="004C0F4A"/>
    <w:rsid w:val="004C1152"/>
    <w:rsid w:val="004C1486"/>
    <w:rsid w:val="004C17BD"/>
    <w:rsid w:val="004C3299"/>
    <w:rsid w:val="004C35F1"/>
    <w:rsid w:val="004C36E5"/>
    <w:rsid w:val="004C4E15"/>
    <w:rsid w:val="004C59DB"/>
    <w:rsid w:val="004C622B"/>
    <w:rsid w:val="004C6C84"/>
    <w:rsid w:val="004C7B55"/>
    <w:rsid w:val="004D0995"/>
    <w:rsid w:val="004D2930"/>
    <w:rsid w:val="004D4A09"/>
    <w:rsid w:val="004D511F"/>
    <w:rsid w:val="004D5434"/>
    <w:rsid w:val="004D64A1"/>
    <w:rsid w:val="004D6811"/>
    <w:rsid w:val="004D7A3A"/>
    <w:rsid w:val="004E0B88"/>
    <w:rsid w:val="004E152D"/>
    <w:rsid w:val="004E232D"/>
    <w:rsid w:val="004E2F6A"/>
    <w:rsid w:val="004E2FE6"/>
    <w:rsid w:val="004E38F9"/>
    <w:rsid w:val="004E46FD"/>
    <w:rsid w:val="004E4909"/>
    <w:rsid w:val="004E49A5"/>
    <w:rsid w:val="004E5754"/>
    <w:rsid w:val="004E5ADB"/>
    <w:rsid w:val="004E6CC5"/>
    <w:rsid w:val="004F01BF"/>
    <w:rsid w:val="004F1102"/>
    <w:rsid w:val="004F15EA"/>
    <w:rsid w:val="004F3549"/>
    <w:rsid w:val="004F3EE0"/>
    <w:rsid w:val="004F4235"/>
    <w:rsid w:val="004F44CC"/>
    <w:rsid w:val="004F4AB1"/>
    <w:rsid w:val="004F5F78"/>
    <w:rsid w:val="004F63A5"/>
    <w:rsid w:val="004F6986"/>
    <w:rsid w:val="00500FA6"/>
    <w:rsid w:val="00501647"/>
    <w:rsid w:val="00501BEB"/>
    <w:rsid w:val="00502158"/>
    <w:rsid w:val="00502A02"/>
    <w:rsid w:val="005031ED"/>
    <w:rsid w:val="005035A4"/>
    <w:rsid w:val="00503A44"/>
    <w:rsid w:val="0050414F"/>
    <w:rsid w:val="00506121"/>
    <w:rsid w:val="00506AC2"/>
    <w:rsid w:val="00507518"/>
    <w:rsid w:val="0050797F"/>
    <w:rsid w:val="00507A31"/>
    <w:rsid w:val="00507A6D"/>
    <w:rsid w:val="00507BCF"/>
    <w:rsid w:val="00507F64"/>
    <w:rsid w:val="00507F96"/>
    <w:rsid w:val="00507F98"/>
    <w:rsid w:val="005107C8"/>
    <w:rsid w:val="0051109F"/>
    <w:rsid w:val="0051114A"/>
    <w:rsid w:val="00511403"/>
    <w:rsid w:val="00511A9B"/>
    <w:rsid w:val="005121CB"/>
    <w:rsid w:val="005132FA"/>
    <w:rsid w:val="00513FE4"/>
    <w:rsid w:val="00514361"/>
    <w:rsid w:val="0051474E"/>
    <w:rsid w:val="005173CB"/>
    <w:rsid w:val="00520335"/>
    <w:rsid w:val="00521140"/>
    <w:rsid w:val="0052178A"/>
    <w:rsid w:val="005218F1"/>
    <w:rsid w:val="0052255C"/>
    <w:rsid w:val="00524A2F"/>
    <w:rsid w:val="00524AB1"/>
    <w:rsid w:val="00526D70"/>
    <w:rsid w:val="00526DAF"/>
    <w:rsid w:val="0052740B"/>
    <w:rsid w:val="00527E0C"/>
    <w:rsid w:val="005305D2"/>
    <w:rsid w:val="00530E1D"/>
    <w:rsid w:val="005310C3"/>
    <w:rsid w:val="00531697"/>
    <w:rsid w:val="00531F30"/>
    <w:rsid w:val="005324D8"/>
    <w:rsid w:val="00533056"/>
    <w:rsid w:val="00533748"/>
    <w:rsid w:val="00534040"/>
    <w:rsid w:val="0053592F"/>
    <w:rsid w:val="005364A8"/>
    <w:rsid w:val="00536CA9"/>
    <w:rsid w:val="00536D6A"/>
    <w:rsid w:val="005371EA"/>
    <w:rsid w:val="00537377"/>
    <w:rsid w:val="005377BE"/>
    <w:rsid w:val="00537828"/>
    <w:rsid w:val="00540890"/>
    <w:rsid w:val="00542AAA"/>
    <w:rsid w:val="0054308F"/>
    <w:rsid w:val="0054488D"/>
    <w:rsid w:val="005453BA"/>
    <w:rsid w:val="00545A41"/>
    <w:rsid w:val="00546A84"/>
    <w:rsid w:val="00550305"/>
    <w:rsid w:val="0055215F"/>
    <w:rsid w:val="00552E03"/>
    <w:rsid w:val="005535C4"/>
    <w:rsid w:val="005536EF"/>
    <w:rsid w:val="00553996"/>
    <w:rsid w:val="00553E4A"/>
    <w:rsid w:val="005541D1"/>
    <w:rsid w:val="005552A5"/>
    <w:rsid w:val="00555774"/>
    <w:rsid w:val="00555DB4"/>
    <w:rsid w:val="005561B7"/>
    <w:rsid w:val="00556465"/>
    <w:rsid w:val="00556CAA"/>
    <w:rsid w:val="00557AFA"/>
    <w:rsid w:val="00560A28"/>
    <w:rsid w:val="005618D4"/>
    <w:rsid w:val="005628C6"/>
    <w:rsid w:val="00562C79"/>
    <w:rsid w:val="005632F1"/>
    <w:rsid w:val="00567C0A"/>
    <w:rsid w:val="00567ECB"/>
    <w:rsid w:val="00567FAE"/>
    <w:rsid w:val="00570BF3"/>
    <w:rsid w:val="005731CC"/>
    <w:rsid w:val="00573B90"/>
    <w:rsid w:val="0057647F"/>
    <w:rsid w:val="005778CD"/>
    <w:rsid w:val="00577C7E"/>
    <w:rsid w:val="005801E2"/>
    <w:rsid w:val="0058142B"/>
    <w:rsid w:val="00581697"/>
    <w:rsid w:val="005819FB"/>
    <w:rsid w:val="00581F4B"/>
    <w:rsid w:val="00582472"/>
    <w:rsid w:val="005868E5"/>
    <w:rsid w:val="005907CE"/>
    <w:rsid w:val="00590AB2"/>
    <w:rsid w:val="00590D43"/>
    <w:rsid w:val="00591E03"/>
    <w:rsid w:val="0059329A"/>
    <w:rsid w:val="005943F9"/>
    <w:rsid w:val="005948C4"/>
    <w:rsid w:val="00595C87"/>
    <w:rsid w:val="0059723A"/>
    <w:rsid w:val="00597839"/>
    <w:rsid w:val="00597F79"/>
    <w:rsid w:val="005A0B72"/>
    <w:rsid w:val="005A103A"/>
    <w:rsid w:val="005A1625"/>
    <w:rsid w:val="005A1BEA"/>
    <w:rsid w:val="005A2B7E"/>
    <w:rsid w:val="005A3449"/>
    <w:rsid w:val="005A3734"/>
    <w:rsid w:val="005A46C4"/>
    <w:rsid w:val="005A516C"/>
    <w:rsid w:val="005A55A9"/>
    <w:rsid w:val="005A5F55"/>
    <w:rsid w:val="005A64DA"/>
    <w:rsid w:val="005A6932"/>
    <w:rsid w:val="005A696C"/>
    <w:rsid w:val="005A7319"/>
    <w:rsid w:val="005A7435"/>
    <w:rsid w:val="005A79CE"/>
    <w:rsid w:val="005B2209"/>
    <w:rsid w:val="005B2D62"/>
    <w:rsid w:val="005B305E"/>
    <w:rsid w:val="005B337F"/>
    <w:rsid w:val="005B3762"/>
    <w:rsid w:val="005B42AB"/>
    <w:rsid w:val="005B4D8C"/>
    <w:rsid w:val="005B52FF"/>
    <w:rsid w:val="005B548C"/>
    <w:rsid w:val="005B681C"/>
    <w:rsid w:val="005B7B88"/>
    <w:rsid w:val="005B7D72"/>
    <w:rsid w:val="005C0804"/>
    <w:rsid w:val="005C19E4"/>
    <w:rsid w:val="005C20E4"/>
    <w:rsid w:val="005C2BA0"/>
    <w:rsid w:val="005C2D71"/>
    <w:rsid w:val="005C3296"/>
    <w:rsid w:val="005C3B43"/>
    <w:rsid w:val="005C3BFB"/>
    <w:rsid w:val="005C50EB"/>
    <w:rsid w:val="005C52ED"/>
    <w:rsid w:val="005C5873"/>
    <w:rsid w:val="005C59A2"/>
    <w:rsid w:val="005C5A3A"/>
    <w:rsid w:val="005C5B51"/>
    <w:rsid w:val="005C638B"/>
    <w:rsid w:val="005D0756"/>
    <w:rsid w:val="005D193A"/>
    <w:rsid w:val="005D198C"/>
    <w:rsid w:val="005D19E1"/>
    <w:rsid w:val="005D31C3"/>
    <w:rsid w:val="005D31E6"/>
    <w:rsid w:val="005D3B3C"/>
    <w:rsid w:val="005D7F5E"/>
    <w:rsid w:val="005E07C1"/>
    <w:rsid w:val="005E098D"/>
    <w:rsid w:val="005E133D"/>
    <w:rsid w:val="005E1DA0"/>
    <w:rsid w:val="005E1EC8"/>
    <w:rsid w:val="005E24FC"/>
    <w:rsid w:val="005E25C7"/>
    <w:rsid w:val="005E34A2"/>
    <w:rsid w:val="005E3D25"/>
    <w:rsid w:val="005E636F"/>
    <w:rsid w:val="005E7F94"/>
    <w:rsid w:val="005F03AB"/>
    <w:rsid w:val="005F06F5"/>
    <w:rsid w:val="005F0BD9"/>
    <w:rsid w:val="005F18BF"/>
    <w:rsid w:val="005F1F42"/>
    <w:rsid w:val="005F2320"/>
    <w:rsid w:val="005F2FBB"/>
    <w:rsid w:val="005F328B"/>
    <w:rsid w:val="005F4128"/>
    <w:rsid w:val="005F5EE0"/>
    <w:rsid w:val="005F6478"/>
    <w:rsid w:val="005F6CA0"/>
    <w:rsid w:val="005F7ABF"/>
    <w:rsid w:val="005F7CA2"/>
    <w:rsid w:val="006003A5"/>
    <w:rsid w:val="006018C8"/>
    <w:rsid w:val="00602BF7"/>
    <w:rsid w:val="006032ED"/>
    <w:rsid w:val="00603C44"/>
    <w:rsid w:val="00604BB3"/>
    <w:rsid w:val="00604E99"/>
    <w:rsid w:val="00605165"/>
    <w:rsid w:val="00605947"/>
    <w:rsid w:val="00606008"/>
    <w:rsid w:val="0061142B"/>
    <w:rsid w:val="00611B73"/>
    <w:rsid w:val="0061254F"/>
    <w:rsid w:val="00612D5C"/>
    <w:rsid w:val="006130B0"/>
    <w:rsid w:val="00613ED1"/>
    <w:rsid w:val="006150E9"/>
    <w:rsid w:val="0061557A"/>
    <w:rsid w:val="00615820"/>
    <w:rsid w:val="00616482"/>
    <w:rsid w:val="00617745"/>
    <w:rsid w:val="00617813"/>
    <w:rsid w:val="00617C53"/>
    <w:rsid w:val="00620491"/>
    <w:rsid w:val="00620CA7"/>
    <w:rsid w:val="0062123A"/>
    <w:rsid w:val="006217AE"/>
    <w:rsid w:val="00622FD6"/>
    <w:rsid w:val="006233C1"/>
    <w:rsid w:val="0062343E"/>
    <w:rsid w:val="006234DF"/>
    <w:rsid w:val="00623E91"/>
    <w:rsid w:val="00624077"/>
    <w:rsid w:val="0062476A"/>
    <w:rsid w:val="0062556D"/>
    <w:rsid w:val="00625BF0"/>
    <w:rsid w:val="00625CBE"/>
    <w:rsid w:val="006267B0"/>
    <w:rsid w:val="0062689A"/>
    <w:rsid w:val="00626D8D"/>
    <w:rsid w:val="00632A7F"/>
    <w:rsid w:val="00632DB7"/>
    <w:rsid w:val="00633961"/>
    <w:rsid w:val="00633AF7"/>
    <w:rsid w:val="00634AC4"/>
    <w:rsid w:val="0063543E"/>
    <w:rsid w:val="00635D84"/>
    <w:rsid w:val="006368CC"/>
    <w:rsid w:val="006369CF"/>
    <w:rsid w:val="00636F4C"/>
    <w:rsid w:val="00637E24"/>
    <w:rsid w:val="00643638"/>
    <w:rsid w:val="00643FF7"/>
    <w:rsid w:val="006441DF"/>
    <w:rsid w:val="00644234"/>
    <w:rsid w:val="00644E05"/>
    <w:rsid w:val="00645232"/>
    <w:rsid w:val="0064562F"/>
    <w:rsid w:val="006466BB"/>
    <w:rsid w:val="00647957"/>
    <w:rsid w:val="00650692"/>
    <w:rsid w:val="00650DF8"/>
    <w:rsid w:val="00652A1E"/>
    <w:rsid w:val="00652B16"/>
    <w:rsid w:val="00655512"/>
    <w:rsid w:val="00655E41"/>
    <w:rsid w:val="00656712"/>
    <w:rsid w:val="00657868"/>
    <w:rsid w:val="00660F0D"/>
    <w:rsid w:val="00661203"/>
    <w:rsid w:val="00661346"/>
    <w:rsid w:val="00661F16"/>
    <w:rsid w:val="006628CC"/>
    <w:rsid w:val="006646AB"/>
    <w:rsid w:val="006650BF"/>
    <w:rsid w:val="006657BE"/>
    <w:rsid w:val="0066604E"/>
    <w:rsid w:val="00666A9C"/>
    <w:rsid w:val="00666EE5"/>
    <w:rsid w:val="0066724A"/>
    <w:rsid w:val="006708D8"/>
    <w:rsid w:val="00670B5A"/>
    <w:rsid w:val="006713B8"/>
    <w:rsid w:val="0067188D"/>
    <w:rsid w:val="0067246F"/>
    <w:rsid w:val="0067267B"/>
    <w:rsid w:val="00672B2C"/>
    <w:rsid w:val="00672CCA"/>
    <w:rsid w:val="00672DB3"/>
    <w:rsid w:val="0067303A"/>
    <w:rsid w:val="00673B3D"/>
    <w:rsid w:val="00674192"/>
    <w:rsid w:val="00674341"/>
    <w:rsid w:val="00674CE3"/>
    <w:rsid w:val="00675257"/>
    <w:rsid w:val="00677D23"/>
    <w:rsid w:val="00677D8F"/>
    <w:rsid w:val="006802E9"/>
    <w:rsid w:val="00680728"/>
    <w:rsid w:val="006808EA"/>
    <w:rsid w:val="00680BFC"/>
    <w:rsid w:val="006832F1"/>
    <w:rsid w:val="00683D59"/>
    <w:rsid w:val="00684B40"/>
    <w:rsid w:val="00687EED"/>
    <w:rsid w:val="00690336"/>
    <w:rsid w:val="00692AE0"/>
    <w:rsid w:val="00692F1E"/>
    <w:rsid w:val="00694732"/>
    <w:rsid w:val="00695A27"/>
    <w:rsid w:val="00696A83"/>
    <w:rsid w:val="00697D5B"/>
    <w:rsid w:val="00697E1A"/>
    <w:rsid w:val="00697EDB"/>
    <w:rsid w:val="006A07AE"/>
    <w:rsid w:val="006A15E0"/>
    <w:rsid w:val="006A2071"/>
    <w:rsid w:val="006A384A"/>
    <w:rsid w:val="006A3CFF"/>
    <w:rsid w:val="006A4187"/>
    <w:rsid w:val="006A4479"/>
    <w:rsid w:val="006A5D57"/>
    <w:rsid w:val="006A5DAD"/>
    <w:rsid w:val="006A63F4"/>
    <w:rsid w:val="006A65C9"/>
    <w:rsid w:val="006B160A"/>
    <w:rsid w:val="006B194E"/>
    <w:rsid w:val="006B1C82"/>
    <w:rsid w:val="006B1F8D"/>
    <w:rsid w:val="006B1FB1"/>
    <w:rsid w:val="006B2502"/>
    <w:rsid w:val="006B26CD"/>
    <w:rsid w:val="006B3886"/>
    <w:rsid w:val="006B463B"/>
    <w:rsid w:val="006B48C3"/>
    <w:rsid w:val="006B510B"/>
    <w:rsid w:val="006B53B5"/>
    <w:rsid w:val="006B5F8C"/>
    <w:rsid w:val="006B6A53"/>
    <w:rsid w:val="006B70F1"/>
    <w:rsid w:val="006B7894"/>
    <w:rsid w:val="006B7DA4"/>
    <w:rsid w:val="006C083A"/>
    <w:rsid w:val="006C1500"/>
    <w:rsid w:val="006C1608"/>
    <w:rsid w:val="006C2E8C"/>
    <w:rsid w:val="006C3124"/>
    <w:rsid w:val="006C3427"/>
    <w:rsid w:val="006C431F"/>
    <w:rsid w:val="006C4354"/>
    <w:rsid w:val="006C469D"/>
    <w:rsid w:val="006C540C"/>
    <w:rsid w:val="006C566B"/>
    <w:rsid w:val="006C713A"/>
    <w:rsid w:val="006C731C"/>
    <w:rsid w:val="006C74A7"/>
    <w:rsid w:val="006C7D54"/>
    <w:rsid w:val="006D05A3"/>
    <w:rsid w:val="006D0646"/>
    <w:rsid w:val="006D19B0"/>
    <w:rsid w:val="006D1E8C"/>
    <w:rsid w:val="006D24CD"/>
    <w:rsid w:val="006D293C"/>
    <w:rsid w:val="006D2BA1"/>
    <w:rsid w:val="006D2D52"/>
    <w:rsid w:val="006D3564"/>
    <w:rsid w:val="006D3B45"/>
    <w:rsid w:val="006D42C8"/>
    <w:rsid w:val="006D4C25"/>
    <w:rsid w:val="006D52F2"/>
    <w:rsid w:val="006D6025"/>
    <w:rsid w:val="006D60B0"/>
    <w:rsid w:val="006D6B74"/>
    <w:rsid w:val="006D72BB"/>
    <w:rsid w:val="006E023D"/>
    <w:rsid w:val="006E0671"/>
    <w:rsid w:val="006E0A19"/>
    <w:rsid w:val="006E0C78"/>
    <w:rsid w:val="006E0D0F"/>
    <w:rsid w:val="006E160F"/>
    <w:rsid w:val="006E5D50"/>
    <w:rsid w:val="006E5F75"/>
    <w:rsid w:val="006E5F78"/>
    <w:rsid w:val="006E637C"/>
    <w:rsid w:val="006F00B9"/>
    <w:rsid w:val="006F0D77"/>
    <w:rsid w:val="006F11E3"/>
    <w:rsid w:val="006F1D45"/>
    <w:rsid w:val="006F207C"/>
    <w:rsid w:val="006F3B0C"/>
    <w:rsid w:val="006F41E5"/>
    <w:rsid w:val="006F6A6B"/>
    <w:rsid w:val="006F7160"/>
    <w:rsid w:val="00700B00"/>
    <w:rsid w:val="00701605"/>
    <w:rsid w:val="0070165C"/>
    <w:rsid w:val="007017D9"/>
    <w:rsid w:val="00702BEF"/>
    <w:rsid w:val="0070325A"/>
    <w:rsid w:val="007033C8"/>
    <w:rsid w:val="00703B0C"/>
    <w:rsid w:val="00703BE5"/>
    <w:rsid w:val="00704CEB"/>
    <w:rsid w:val="00706A34"/>
    <w:rsid w:val="00706B9E"/>
    <w:rsid w:val="00707FDE"/>
    <w:rsid w:val="00710D9D"/>
    <w:rsid w:val="00712698"/>
    <w:rsid w:val="00713C15"/>
    <w:rsid w:val="00713DE8"/>
    <w:rsid w:val="00714D2E"/>
    <w:rsid w:val="00714DC2"/>
    <w:rsid w:val="00714E96"/>
    <w:rsid w:val="007164A1"/>
    <w:rsid w:val="00716501"/>
    <w:rsid w:val="007167B5"/>
    <w:rsid w:val="00717D16"/>
    <w:rsid w:val="007200DC"/>
    <w:rsid w:val="00721813"/>
    <w:rsid w:val="00721CFA"/>
    <w:rsid w:val="007224AF"/>
    <w:rsid w:val="007228FA"/>
    <w:rsid w:val="00724622"/>
    <w:rsid w:val="00724DFD"/>
    <w:rsid w:val="007267C1"/>
    <w:rsid w:val="00726943"/>
    <w:rsid w:val="0072799E"/>
    <w:rsid w:val="00730938"/>
    <w:rsid w:val="00732A8B"/>
    <w:rsid w:val="00732B2D"/>
    <w:rsid w:val="00732D9B"/>
    <w:rsid w:val="00734FAA"/>
    <w:rsid w:val="007364CC"/>
    <w:rsid w:val="0073723D"/>
    <w:rsid w:val="00737722"/>
    <w:rsid w:val="007401DD"/>
    <w:rsid w:val="007402A4"/>
    <w:rsid w:val="0074193C"/>
    <w:rsid w:val="0074485C"/>
    <w:rsid w:val="00745333"/>
    <w:rsid w:val="007455EB"/>
    <w:rsid w:val="00745662"/>
    <w:rsid w:val="007462A5"/>
    <w:rsid w:val="00747054"/>
    <w:rsid w:val="00747889"/>
    <w:rsid w:val="00750AD7"/>
    <w:rsid w:val="007510E1"/>
    <w:rsid w:val="00751A9B"/>
    <w:rsid w:val="00751C85"/>
    <w:rsid w:val="00753285"/>
    <w:rsid w:val="0075416E"/>
    <w:rsid w:val="0075560D"/>
    <w:rsid w:val="00755DD3"/>
    <w:rsid w:val="00756D37"/>
    <w:rsid w:val="00756F3D"/>
    <w:rsid w:val="00760C8D"/>
    <w:rsid w:val="007618C4"/>
    <w:rsid w:val="00762129"/>
    <w:rsid w:val="0076226F"/>
    <w:rsid w:val="0076274E"/>
    <w:rsid w:val="00762D19"/>
    <w:rsid w:val="00762D89"/>
    <w:rsid w:val="007633AB"/>
    <w:rsid w:val="0076424E"/>
    <w:rsid w:val="00764A4E"/>
    <w:rsid w:val="00764F03"/>
    <w:rsid w:val="007656EF"/>
    <w:rsid w:val="00765C74"/>
    <w:rsid w:val="00766A4B"/>
    <w:rsid w:val="00767581"/>
    <w:rsid w:val="00767908"/>
    <w:rsid w:val="00767DFD"/>
    <w:rsid w:val="00767EF0"/>
    <w:rsid w:val="00767F45"/>
    <w:rsid w:val="0077005F"/>
    <w:rsid w:val="00771EED"/>
    <w:rsid w:val="00773A92"/>
    <w:rsid w:val="0077478B"/>
    <w:rsid w:val="00774D99"/>
    <w:rsid w:val="00774EDC"/>
    <w:rsid w:val="0077525C"/>
    <w:rsid w:val="0077608C"/>
    <w:rsid w:val="00776AAF"/>
    <w:rsid w:val="00776EF3"/>
    <w:rsid w:val="00777ADD"/>
    <w:rsid w:val="007807FE"/>
    <w:rsid w:val="00780E88"/>
    <w:rsid w:val="00780FD0"/>
    <w:rsid w:val="007816FA"/>
    <w:rsid w:val="00781C6B"/>
    <w:rsid w:val="00782547"/>
    <w:rsid w:val="0078277F"/>
    <w:rsid w:val="007840A3"/>
    <w:rsid w:val="007846A0"/>
    <w:rsid w:val="00785EFB"/>
    <w:rsid w:val="007862A5"/>
    <w:rsid w:val="007862C1"/>
    <w:rsid w:val="007871BE"/>
    <w:rsid w:val="0078732F"/>
    <w:rsid w:val="00787945"/>
    <w:rsid w:val="00787BA0"/>
    <w:rsid w:val="0079451D"/>
    <w:rsid w:val="007949AD"/>
    <w:rsid w:val="00795D6B"/>
    <w:rsid w:val="00796862"/>
    <w:rsid w:val="007968B1"/>
    <w:rsid w:val="007973FC"/>
    <w:rsid w:val="007A16E9"/>
    <w:rsid w:val="007A17E4"/>
    <w:rsid w:val="007A224B"/>
    <w:rsid w:val="007A2311"/>
    <w:rsid w:val="007A2A9F"/>
    <w:rsid w:val="007A342D"/>
    <w:rsid w:val="007A3562"/>
    <w:rsid w:val="007A3625"/>
    <w:rsid w:val="007A4471"/>
    <w:rsid w:val="007A518C"/>
    <w:rsid w:val="007A556F"/>
    <w:rsid w:val="007A5948"/>
    <w:rsid w:val="007A5B22"/>
    <w:rsid w:val="007A6FF1"/>
    <w:rsid w:val="007B1708"/>
    <w:rsid w:val="007B1CFF"/>
    <w:rsid w:val="007B221D"/>
    <w:rsid w:val="007B2927"/>
    <w:rsid w:val="007B2959"/>
    <w:rsid w:val="007B2A85"/>
    <w:rsid w:val="007B2EE5"/>
    <w:rsid w:val="007B417C"/>
    <w:rsid w:val="007B4782"/>
    <w:rsid w:val="007B4AC0"/>
    <w:rsid w:val="007B4C68"/>
    <w:rsid w:val="007B4EF3"/>
    <w:rsid w:val="007B61B9"/>
    <w:rsid w:val="007C0480"/>
    <w:rsid w:val="007C0C6F"/>
    <w:rsid w:val="007C0E07"/>
    <w:rsid w:val="007C0EDD"/>
    <w:rsid w:val="007C11CC"/>
    <w:rsid w:val="007C179C"/>
    <w:rsid w:val="007C2221"/>
    <w:rsid w:val="007C26C8"/>
    <w:rsid w:val="007C3976"/>
    <w:rsid w:val="007C3D86"/>
    <w:rsid w:val="007C49BD"/>
    <w:rsid w:val="007C50FA"/>
    <w:rsid w:val="007C569A"/>
    <w:rsid w:val="007C5A60"/>
    <w:rsid w:val="007C61F6"/>
    <w:rsid w:val="007C660D"/>
    <w:rsid w:val="007C777E"/>
    <w:rsid w:val="007D0CA7"/>
    <w:rsid w:val="007D48EB"/>
    <w:rsid w:val="007D4C95"/>
    <w:rsid w:val="007D5F01"/>
    <w:rsid w:val="007D6352"/>
    <w:rsid w:val="007D76D5"/>
    <w:rsid w:val="007D7774"/>
    <w:rsid w:val="007D7960"/>
    <w:rsid w:val="007E01B8"/>
    <w:rsid w:val="007E0281"/>
    <w:rsid w:val="007E1486"/>
    <w:rsid w:val="007E1489"/>
    <w:rsid w:val="007E1B4B"/>
    <w:rsid w:val="007E1E57"/>
    <w:rsid w:val="007E465A"/>
    <w:rsid w:val="007E4A84"/>
    <w:rsid w:val="007E5F7C"/>
    <w:rsid w:val="007E60A3"/>
    <w:rsid w:val="007E6CBC"/>
    <w:rsid w:val="007E7C72"/>
    <w:rsid w:val="007F129A"/>
    <w:rsid w:val="007F19BB"/>
    <w:rsid w:val="007F285E"/>
    <w:rsid w:val="007F358C"/>
    <w:rsid w:val="007F4304"/>
    <w:rsid w:val="007F4739"/>
    <w:rsid w:val="007F4C61"/>
    <w:rsid w:val="007F6100"/>
    <w:rsid w:val="007F67CE"/>
    <w:rsid w:val="007F74C9"/>
    <w:rsid w:val="008006B4"/>
    <w:rsid w:val="00801F76"/>
    <w:rsid w:val="00802AAA"/>
    <w:rsid w:val="00804365"/>
    <w:rsid w:val="00804D97"/>
    <w:rsid w:val="00805DD3"/>
    <w:rsid w:val="008061D7"/>
    <w:rsid w:val="008063AB"/>
    <w:rsid w:val="00806CF9"/>
    <w:rsid w:val="00807310"/>
    <w:rsid w:val="00810EB7"/>
    <w:rsid w:val="008112FC"/>
    <w:rsid w:val="008121CC"/>
    <w:rsid w:val="008121E2"/>
    <w:rsid w:val="008125C3"/>
    <w:rsid w:val="00812607"/>
    <w:rsid w:val="008129C4"/>
    <w:rsid w:val="00813218"/>
    <w:rsid w:val="008139BD"/>
    <w:rsid w:val="0081427F"/>
    <w:rsid w:val="0081470B"/>
    <w:rsid w:val="00814AE8"/>
    <w:rsid w:val="00814C88"/>
    <w:rsid w:val="00815121"/>
    <w:rsid w:val="0081667B"/>
    <w:rsid w:val="008167A8"/>
    <w:rsid w:val="008177A4"/>
    <w:rsid w:val="00817A3C"/>
    <w:rsid w:val="00820DAD"/>
    <w:rsid w:val="00820E52"/>
    <w:rsid w:val="00821FFA"/>
    <w:rsid w:val="008229FE"/>
    <w:rsid w:val="00822B3E"/>
    <w:rsid w:val="0082318E"/>
    <w:rsid w:val="00823E5A"/>
    <w:rsid w:val="00825371"/>
    <w:rsid w:val="00826386"/>
    <w:rsid w:val="0082731D"/>
    <w:rsid w:val="00830348"/>
    <w:rsid w:val="008311CF"/>
    <w:rsid w:val="008315A1"/>
    <w:rsid w:val="00831AAF"/>
    <w:rsid w:val="00832207"/>
    <w:rsid w:val="00832421"/>
    <w:rsid w:val="008324DB"/>
    <w:rsid w:val="008325DE"/>
    <w:rsid w:val="00833334"/>
    <w:rsid w:val="008337C4"/>
    <w:rsid w:val="008349D6"/>
    <w:rsid w:val="00835685"/>
    <w:rsid w:val="00835897"/>
    <w:rsid w:val="00835BFB"/>
    <w:rsid w:val="00836016"/>
    <w:rsid w:val="008362B1"/>
    <w:rsid w:val="008367B3"/>
    <w:rsid w:val="0083690F"/>
    <w:rsid w:val="00836BDE"/>
    <w:rsid w:val="00842445"/>
    <w:rsid w:val="0084277A"/>
    <w:rsid w:val="00842D6C"/>
    <w:rsid w:val="00842EB4"/>
    <w:rsid w:val="008433E8"/>
    <w:rsid w:val="00844B67"/>
    <w:rsid w:val="0084518A"/>
    <w:rsid w:val="00845C6D"/>
    <w:rsid w:val="008463F5"/>
    <w:rsid w:val="008466E9"/>
    <w:rsid w:val="008473A6"/>
    <w:rsid w:val="00847BC8"/>
    <w:rsid w:val="008500F8"/>
    <w:rsid w:val="0085241D"/>
    <w:rsid w:val="0085295F"/>
    <w:rsid w:val="008529D1"/>
    <w:rsid w:val="00853198"/>
    <w:rsid w:val="0085482D"/>
    <w:rsid w:val="008550CD"/>
    <w:rsid w:val="00855731"/>
    <w:rsid w:val="00855CF4"/>
    <w:rsid w:val="00856B7C"/>
    <w:rsid w:val="0085725D"/>
    <w:rsid w:val="00857B61"/>
    <w:rsid w:val="00857B9B"/>
    <w:rsid w:val="008601EE"/>
    <w:rsid w:val="0086067D"/>
    <w:rsid w:val="0086094D"/>
    <w:rsid w:val="00860DF8"/>
    <w:rsid w:val="008612CE"/>
    <w:rsid w:val="00861F96"/>
    <w:rsid w:val="0086235F"/>
    <w:rsid w:val="00866080"/>
    <w:rsid w:val="00867E43"/>
    <w:rsid w:val="0087015E"/>
    <w:rsid w:val="0087050C"/>
    <w:rsid w:val="00870521"/>
    <w:rsid w:val="00871CE4"/>
    <w:rsid w:val="00871D46"/>
    <w:rsid w:val="0087292F"/>
    <w:rsid w:val="00872BB9"/>
    <w:rsid w:val="00872D8F"/>
    <w:rsid w:val="00875877"/>
    <w:rsid w:val="008763C1"/>
    <w:rsid w:val="00876F16"/>
    <w:rsid w:val="008775D0"/>
    <w:rsid w:val="0088052C"/>
    <w:rsid w:val="00881694"/>
    <w:rsid w:val="00881775"/>
    <w:rsid w:val="00881B7D"/>
    <w:rsid w:val="0088350A"/>
    <w:rsid w:val="008835D7"/>
    <w:rsid w:val="00883B6B"/>
    <w:rsid w:val="00883EE3"/>
    <w:rsid w:val="0088423E"/>
    <w:rsid w:val="008846B9"/>
    <w:rsid w:val="0088533E"/>
    <w:rsid w:val="00885726"/>
    <w:rsid w:val="008858D4"/>
    <w:rsid w:val="00885F2D"/>
    <w:rsid w:val="0088639E"/>
    <w:rsid w:val="00886CA9"/>
    <w:rsid w:val="008870E3"/>
    <w:rsid w:val="00887649"/>
    <w:rsid w:val="00887A21"/>
    <w:rsid w:val="00887CFD"/>
    <w:rsid w:val="00890BEC"/>
    <w:rsid w:val="00890E61"/>
    <w:rsid w:val="0089183C"/>
    <w:rsid w:val="008927E1"/>
    <w:rsid w:val="0089361D"/>
    <w:rsid w:val="008937D7"/>
    <w:rsid w:val="00895D02"/>
    <w:rsid w:val="008964C5"/>
    <w:rsid w:val="00896D02"/>
    <w:rsid w:val="00897C92"/>
    <w:rsid w:val="008A0532"/>
    <w:rsid w:val="008A0F88"/>
    <w:rsid w:val="008A1ADB"/>
    <w:rsid w:val="008A2E49"/>
    <w:rsid w:val="008A48A8"/>
    <w:rsid w:val="008A550C"/>
    <w:rsid w:val="008A5FD3"/>
    <w:rsid w:val="008A68AA"/>
    <w:rsid w:val="008A7F9F"/>
    <w:rsid w:val="008B0823"/>
    <w:rsid w:val="008B1467"/>
    <w:rsid w:val="008B179D"/>
    <w:rsid w:val="008B1A13"/>
    <w:rsid w:val="008B1D76"/>
    <w:rsid w:val="008B20D3"/>
    <w:rsid w:val="008B24FC"/>
    <w:rsid w:val="008B29C6"/>
    <w:rsid w:val="008B2AAA"/>
    <w:rsid w:val="008B30AF"/>
    <w:rsid w:val="008B33B1"/>
    <w:rsid w:val="008B4A4E"/>
    <w:rsid w:val="008B5AEC"/>
    <w:rsid w:val="008B77C1"/>
    <w:rsid w:val="008B7868"/>
    <w:rsid w:val="008C0835"/>
    <w:rsid w:val="008C14B0"/>
    <w:rsid w:val="008C1DB1"/>
    <w:rsid w:val="008C1F0E"/>
    <w:rsid w:val="008C2BDB"/>
    <w:rsid w:val="008C3639"/>
    <w:rsid w:val="008C42F3"/>
    <w:rsid w:val="008C43F9"/>
    <w:rsid w:val="008C4F87"/>
    <w:rsid w:val="008C6455"/>
    <w:rsid w:val="008C76F2"/>
    <w:rsid w:val="008D18B8"/>
    <w:rsid w:val="008D20E3"/>
    <w:rsid w:val="008D35DB"/>
    <w:rsid w:val="008D3853"/>
    <w:rsid w:val="008D4271"/>
    <w:rsid w:val="008D439D"/>
    <w:rsid w:val="008D4BD2"/>
    <w:rsid w:val="008D6B06"/>
    <w:rsid w:val="008D6F36"/>
    <w:rsid w:val="008D7888"/>
    <w:rsid w:val="008E0612"/>
    <w:rsid w:val="008E0CCC"/>
    <w:rsid w:val="008E1005"/>
    <w:rsid w:val="008E199D"/>
    <w:rsid w:val="008E1DFD"/>
    <w:rsid w:val="008E5454"/>
    <w:rsid w:val="008E56C9"/>
    <w:rsid w:val="008E61B4"/>
    <w:rsid w:val="008E749F"/>
    <w:rsid w:val="008E7FF9"/>
    <w:rsid w:val="008F12DD"/>
    <w:rsid w:val="008F1E96"/>
    <w:rsid w:val="008F3882"/>
    <w:rsid w:val="008F3EBC"/>
    <w:rsid w:val="008F4E7B"/>
    <w:rsid w:val="008F5E0C"/>
    <w:rsid w:val="008F645F"/>
    <w:rsid w:val="008F7BE0"/>
    <w:rsid w:val="00900396"/>
    <w:rsid w:val="00900AC2"/>
    <w:rsid w:val="00900D38"/>
    <w:rsid w:val="00901252"/>
    <w:rsid w:val="009018A0"/>
    <w:rsid w:val="00902BF1"/>
    <w:rsid w:val="00903636"/>
    <w:rsid w:val="00903A64"/>
    <w:rsid w:val="00903B27"/>
    <w:rsid w:val="00903C4F"/>
    <w:rsid w:val="00906078"/>
    <w:rsid w:val="0090704D"/>
    <w:rsid w:val="009105BB"/>
    <w:rsid w:val="009109B8"/>
    <w:rsid w:val="009110CB"/>
    <w:rsid w:val="00912157"/>
    <w:rsid w:val="009124B0"/>
    <w:rsid w:val="00912628"/>
    <w:rsid w:val="00912FDF"/>
    <w:rsid w:val="0091497A"/>
    <w:rsid w:val="00916F49"/>
    <w:rsid w:val="009173EC"/>
    <w:rsid w:val="00920228"/>
    <w:rsid w:val="00921347"/>
    <w:rsid w:val="00921504"/>
    <w:rsid w:val="00923364"/>
    <w:rsid w:val="0092361D"/>
    <w:rsid w:val="0092365E"/>
    <w:rsid w:val="009256DC"/>
    <w:rsid w:val="00926091"/>
    <w:rsid w:val="009260A3"/>
    <w:rsid w:val="0092678D"/>
    <w:rsid w:val="009277FA"/>
    <w:rsid w:val="00927E62"/>
    <w:rsid w:val="00927EB9"/>
    <w:rsid w:val="009301AB"/>
    <w:rsid w:val="00931373"/>
    <w:rsid w:val="00932DD5"/>
    <w:rsid w:val="00933556"/>
    <w:rsid w:val="00933A9F"/>
    <w:rsid w:val="00933D8C"/>
    <w:rsid w:val="00934CA8"/>
    <w:rsid w:val="00934F37"/>
    <w:rsid w:val="00935912"/>
    <w:rsid w:val="00935C90"/>
    <w:rsid w:val="00936734"/>
    <w:rsid w:val="0093684C"/>
    <w:rsid w:val="00936C93"/>
    <w:rsid w:val="0093741D"/>
    <w:rsid w:val="00940532"/>
    <w:rsid w:val="0094058F"/>
    <w:rsid w:val="00940F6D"/>
    <w:rsid w:val="009413FE"/>
    <w:rsid w:val="00941790"/>
    <w:rsid w:val="00941BB9"/>
    <w:rsid w:val="00941C8F"/>
    <w:rsid w:val="00943777"/>
    <w:rsid w:val="009438B4"/>
    <w:rsid w:val="00944275"/>
    <w:rsid w:val="00944779"/>
    <w:rsid w:val="009474E6"/>
    <w:rsid w:val="009477CC"/>
    <w:rsid w:val="0095041A"/>
    <w:rsid w:val="00950783"/>
    <w:rsid w:val="00950E8F"/>
    <w:rsid w:val="00951441"/>
    <w:rsid w:val="00951C2C"/>
    <w:rsid w:val="00952555"/>
    <w:rsid w:val="0095340C"/>
    <w:rsid w:val="0095469C"/>
    <w:rsid w:val="0095492D"/>
    <w:rsid w:val="009568E8"/>
    <w:rsid w:val="009574AF"/>
    <w:rsid w:val="00957EF4"/>
    <w:rsid w:val="0096008C"/>
    <w:rsid w:val="00960CDD"/>
    <w:rsid w:val="00960E1E"/>
    <w:rsid w:val="00960E84"/>
    <w:rsid w:val="00961C7A"/>
    <w:rsid w:val="0096316C"/>
    <w:rsid w:val="00963FFD"/>
    <w:rsid w:val="00964A42"/>
    <w:rsid w:val="00964EF4"/>
    <w:rsid w:val="00964FBC"/>
    <w:rsid w:val="00966C28"/>
    <w:rsid w:val="009670EF"/>
    <w:rsid w:val="00970A8A"/>
    <w:rsid w:val="00970EA7"/>
    <w:rsid w:val="0097143C"/>
    <w:rsid w:val="0097338D"/>
    <w:rsid w:val="00975477"/>
    <w:rsid w:val="00976A15"/>
    <w:rsid w:val="0097729E"/>
    <w:rsid w:val="00977535"/>
    <w:rsid w:val="009824D1"/>
    <w:rsid w:val="009828B5"/>
    <w:rsid w:val="00983295"/>
    <w:rsid w:val="0098366E"/>
    <w:rsid w:val="00984BDB"/>
    <w:rsid w:val="00984F78"/>
    <w:rsid w:val="0098561B"/>
    <w:rsid w:val="00986D91"/>
    <w:rsid w:val="0099002E"/>
    <w:rsid w:val="00990099"/>
    <w:rsid w:val="00990D78"/>
    <w:rsid w:val="00992B55"/>
    <w:rsid w:val="00993340"/>
    <w:rsid w:val="0099402F"/>
    <w:rsid w:val="00994129"/>
    <w:rsid w:val="00994774"/>
    <w:rsid w:val="00995396"/>
    <w:rsid w:val="009966DD"/>
    <w:rsid w:val="0099715C"/>
    <w:rsid w:val="00997607"/>
    <w:rsid w:val="009A0D2B"/>
    <w:rsid w:val="009A1749"/>
    <w:rsid w:val="009A2E87"/>
    <w:rsid w:val="009A3534"/>
    <w:rsid w:val="009A4987"/>
    <w:rsid w:val="009A5233"/>
    <w:rsid w:val="009A5265"/>
    <w:rsid w:val="009A53D0"/>
    <w:rsid w:val="009A552E"/>
    <w:rsid w:val="009A5DEB"/>
    <w:rsid w:val="009A6C44"/>
    <w:rsid w:val="009B005D"/>
    <w:rsid w:val="009B1AD4"/>
    <w:rsid w:val="009B22DF"/>
    <w:rsid w:val="009B2DA8"/>
    <w:rsid w:val="009B3E39"/>
    <w:rsid w:val="009B494F"/>
    <w:rsid w:val="009B5A10"/>
    <w:rsid w:val="009B6349"/>
    <w:rsid w:val="009B655A"/>
    <w:rsid w:val="009B6DE5"/>
    <w:rsid w:val="009B7E46"/>
    <w:rsid w:val="009C1066"/>
    <w:rsid w:val="009C29C6"/>
    <w:rsid w:val="009C391C"/>
    <w:rsid w:val="009C3BBA"/>
    <w:rsid w:val="009C4501"/>
    <w:rsid w:val="009C51E0"/>
    <w:rsid w:val="009C5C9F"/>
    <w:rsid w:val="009C6B9E"/>
    <w:rsid w:val="009C6D55"/>
    <w:rsid w:val="009C7322"/>
    <w:rsid w:val="009C78C2"/>
    <w:rsid w:val="009C7DB0"/>
    <w:rsid w:val="009D00C4"/>
    <w:rsid w:val="009D0D46"/>
    <w:rsid w:val="009D121B"/>
    <w:rsid w:val="009D183E"/>
    <w:rsid w:val="009D36F0"/>
    <w:rsid w:val="009D3F29"/>
    <w:rsid w:val="009D57A2"/>
    <w:rsid w:val="009D585B"/>
    <w:rsid w:val="009D5887"/>
    <w:rsid w:val="009D653D"/>
    <w:rsid w:val="009D66D9"/>
    <w:rsid w:val="009D6BB7"/>
    <w:rsid w:val="009D7983"/>
    <w:rsid w:val="009E0676"/>
    <w:rsid w:val="009E0C6B"/>
    <w:rsid w:val="009E1FC6"/>
    <w:rsid w:val="009E25B6"/>
    <w:rsid w:val="009E385D"/>
    <w:rsid w:val="009E4656"/>
    <w:rsid w:val="009E4694"/>
    <w:rsid w:val="009E5FFF"/>
    <w:rsid w:val="009E61C5"/>
    <w:rsid w:val="009E71C4"/>
    <w:rsid w:val="009E7DC5"/>
    <w:rsid w:val="009F03C5"/>
    <w:rsid w:val="009F0BC0"/>
    <w:rsid w:val="009F0BFB"/>
    <w:rsid w:val="009F0CF0"/>
    <w:rsid w:val="009F10A7"/>
    <w:rsid w:val="009F13E5"/>
    <w:rsid w:val="009F1562"/>
    <w:rsid w:val="009F1951"/>
    <w:rsid w:val="009F1D1A"/>
    <w:rsid w:val="009F2FFC"/>
    <w:rsid w:val="009F31D4"/>
    <w:rsid w:val="009F397B"/>
    <w:rsid w:val="009F6E81"/>
    <w:rsid w:val="009F6F2B"/>
    <w:rsid w:val="009F778F"/>
    <w:rsid w:val="00A00953"/>
    <w:rsid w:val="00A0182F"/>
    <w:rsid w:val="00A01C4E"/>
    <w:rsid w:val="00A0244D"/>
    <w:rsid w:val="00A02797"/>
    <w:rsid w:val="00A039CD"/>
    <w:rsid w:val="00A051C5"/>
    <w:rsid w:val="00A052D8"/>
    <w:rsid w:val="00A05A15"/>
    <w:rsid w:val="00A1234B"/>
    <w:rsid w:val="00A134E7"/>
    <w:rsid w:val="00A13777"/>
    <w:rsid w:val="00A13B53"/>
    <w:rsid w:val="00A1492A"/>
    <w:rsid w:val="00A14D6C"/>
    <w:rsid w:val="00A1544F"/>
    <w:rsid w:val="00A17750"/>
    <w:rsid w:val="00A17862"/>
    <w:rsid w:val="00A17FF7"/>
    <w:rsid w:val="00A20C9C"/>
    <w:rsid w:val="00A222AE"/>
    <w:rsid w:val="00A23A90"/>
    <w:rsid w:val="00A24165"/>
    <w:rsid w:val="00A24D17"/>
    <w:rsid w:val="00A2523F"/>
    <w:rsid w:val="00A2571B"/>
    <w:rsid w:val="00A2588D"/>
    <w:rsid w:val="00A25D68"/>
    <w:rsid w:val="00A27BC1"/>
    <w:rsid w:val="00A30C08"/>
    <w:rsid w:val="00A30EC5"/>
    <w:rsid w:val="00A30FD4"/>
    <w:rsid w:val="00A3270D"/>
    <w:rsid w:val="00A340CA"/>
    <w:rsid w:val="00A349B0"/>
    <w:rsid w:val="00A35CD5"/>
    <w:rsid w:val="00A37823"/>
    <w:rsid w:val="00A379B3"/>
    <w:rsid w:val="00A37AB5"/>
    <w:rsid w:val="00A40557"/>
    <w:rsid w:val="00A40877"/>
    <w:rsid w:val="00A41776"/>
    <w:rsid w:val="00A42980"/>
    <w:rsid w:val="00A43586"/>
    <w:rsid w:val="00A43F21"/>
    <w:rsid w:val="00A43FDA"/>
    <w:rsid w:val="00A44290"/>
    <w:rsid w:val="00A44D54"/>
    <w:rsid w:val="00A44D55"/>
    <w:rsid w:val="00A4596A"/>
    <w:rsid w:val="00A45AF7"/>
    <w:rsid w:val="00A46026"/>
    <w:rsid w:val="00A465FE"/>
    <w:rsid w:val="00A4696A"/>
    <w:rsid w:val="00A46A12"/>
    <w:rsid w:val="00A46B2B"/>
    <w:rsid w:val="00A4717C"/>
    <w:rsid w:val="00A478FA"/>
    <w:rsid w:val="00A47D3C"/>
    <w:rsid w:val="00A503FD"/>
    <w:rsid w:val="00A52B62"/>
    <w:rsid w:val="00A544E1"/>
    <w:rsid w:val="00A5531C"/>
    <w:rsid w:val="00A55820"/>
    <w:rsid w:val="00A56B3B"/>
    <w:rsid w:val="00A57D18"/>
    <w:rsid w:val="00A6142D"/>
    <w:rsid w:val="00A61726"/>
    <w:rsid w:val="00A61BE0"/>
    <w:rsid w:val="00A62C63"/>
    <w:rsid w:val="00A632A4"/>
    <w:rsid w:val="00A63967"/>
    <w:rsid w:val="00A63ACA"/>
    <w:rsid w:val="00A648DD"/>
    <w:rsid w:val="00A64B7C"/>
    <w:rsid w:val="00A64FF7"/>
    <w:rsid w:val="00A65C6A"/>
    <w:rsid w:val="00A660D4"/>
    <w:rsid w:val="00A6685B"/>
    <w:rsid w:val="00A66A2C"/>
    <w:rsid w:val="00A674C5"/>
    <w:rsid w:val="00A67AC4"/>
    <w:rsid w:val="00A67B0D"/>
    <w:rsid w:val="00A70BC4"/>
    <w:rsid w:val="00A713E8"/>
    <w:rsid w:val="00A71581"/>
    <w:rsid w:val="00A71CB2"/>
    <w:rsid w:val="00A72396"/>
    <w:rsid w:val="00A725F9"/>
    <w:rsid w:val="00A74387"/>
    <w:rsid w:val="00A74597"/>
    <w:rsid w:val="00A74871"/>
    <w:rsid w:val="00A74CB1"/>
    <w:rsid w:val="00A75322"/>
    <w:rsid w:val="00A773D7"/>
    <w:rsid w:val="00A809F8"/>
    <w:rsid w:val="00A80E0B"/>
    <w:rsid w:val="00A816DC"/>
    <w:rsid w:val="00A81C6B"/>
    <w:rsid w:val="00A81F1D"/>
    <w:rsid w:val="00A8214F"/>
    <w:rsid w:val="00A8220C"/>
    <w:rsid w:val="00A83411"/>
    <w:rsid w:val="00A836E8"/>
    <w:rsid w:val="00A84540"/>
    <w:rsid w:val="00A84881"/>
    <w:rsid w:val="00A85FB0"/>
    <w:rsid w:val="00A86DD3"/>
    <w:rsid w:val="00A87C3F"/>
    <w:rsid w:val="00A905A4"/>
    <w:rsid w:val="00A90D48"/>
    <w:rsid w:val="00A9152B"/>
    <w:rsid w:val="00A91692"/>
    <w:rsid w:val="00A91796"/>
    <w:rsid w:val="00A9452B"/>
    <w:rsid w:val="00A94C5B"/>
    <w:rsid w:val="00A9687B"/>
    <w:rsid w:val="00A96CBD"/>
    <w:rsid w:val="00A97086"/>
    <w:rsid w:val="00A97185"/>
    <w:rsid w:val="00A9750D"/>
    <w:rsid w:val="00A97E89"/>
    <w:rsid w:val="00AA0C42"/>
    <w:rsid w:val="00AA169B"/>
    <w:rsid w:val="00AA1A86"/>
    <w:rsid w:val="00AA1C55"/>
    <w:rsid w:val="00AA3C4B"/>
    <w:rsid w:val="00AA4F15"/>
    <w:rsid w:val="00AA7838"/>
    <w:rsid w:val="00AA7CB9"/>
    <w:rsid w:val="00AB03C2"/>
    <w:rsid w:val="00AB1464"/>
    <w:rsid w:val="00AB158D"/>
    <w:rsid w:val="00AB16A6"/>
    <w:rsid w:val="00AB16CA"/>
    <w:rsid w:val="00AB3312"/>
    <w:rsid w:val="00AB39DA"/>
    <w:rsid w:val="00AB40B9"/>
    <w:rsid w:val="00AB4593"/>
    <w:rsid w:val="00AB4C3D"/>
    <w:rsid w:val="00AB53C8"/>
    <w:rsid w:val="00AC0807"/>
    <w:rsid w:val="00AC0C30"/>
    <w:rsid w:val="00AC10FD"/>
    <w:rsid w:val="00AC13FA"/>
    <w:rsid w:val="00AC17A8"/>
    <w:rsid w:val="00AC1B90"/>
    <w:rsid w:val="00AC3242"/>
    <w:rsid w:val="00AC3919"/>
    <w:rsid w:val="00AC53E4"/>
    <w:rsid w:val="00AC5C71"/>
    <w:rsid w:val="00AC5CC5"/>
    <w:rsid w:val="00AC7F77"/>
    <w:rsid w:val="00AD1045"/>
    <w:rsid w:val="00AD1089"/>
    <w:rsid w:val="00AD1A43"/>
    <w:rsid w:val="00AD1B3B"/>
    <w:rsid w:val="00AD4EB7"/>
    <w:rsid w:val="00AD4F7A"/>
    <w:rsid w:val="00AD4F8B"/>
    <w:rsid w:val="00AD7926"/>
    <w:rsid w:val="00AD7DC0"/>
    <w:rsid w:val="00AE08B3"/>
    <w:rsid w:val="00AE0E61"/>
    <w:rsid w:val="00AE103D"/>
    <w:rsid w:val="00AE1E79"/>
    <w:rsid w:val="00AE25A4"/>
    <w:rsid w:val="00AE2A13"/>
    <w:rsid w:val="00AE3E4B"/>
    <w:rsid w:val="00AE407D"/>
    <w:rsid w:val="00AE55B7"/>
    <w:rsid w:val="00AE69B0"/>
    <w:rsid w:val="00AF0387"/>
    <w:rsid w:val="00AF0573"/>
    <w:rsid w:val="00AF0B10"/>
    <w:rsid w:val="00AF14A3"/>
    <w:rsid w:val="00AF1E5C"/>
    <w:rsid w:val="00AF20AC"/>
    <w:rsid w:val="00AF2FF3"/>
    <w:rsid w:val="00AF339B"/>
    <w:rsid w:val="00AF3F14"/>
    <w:rsid w:val="00AF4810"/>
    <w:rsid w:val="00AF4A07"/>
    <w:rsid w:val="00AF4EB0"/>
    <w:rsid w:val="00AF56B7"/>
    <w:rsid w:val="00AF75E5"/>
    <w:rsid w:val="00AF7963"/>
    <w:rsid w:val="00B00B5D"/>
    <w:rsid w:val="00B0123F"/>
    <w:rsid w:val="00B01405"/>
    <w:rsid w:val="00B01B02"/>
    <w:rsid w:val="00B01B7F"/>
    <w:rsid w:val="00B02228"/>
    <w:rsid w:val="00B02435"/>
    <w:rsid w:val="00B02C88"/>
    <w:rsid w:val="00B0338B"/>
    <w:rsid w:val="00B0376E"/>
    <w:rsid w:val="00B0428F"/>
    <w:rsid w:val="00B04CD5"/>
    <w:rsid w:val="00B060F0"/>
    <w:rsid w:val="00B0618B"/>
    <w:rsid w:val="00B06D1B"/>
    <w:rsid w:val="00B07D76"/>
    <w:rsid w:val="00B10983"/>
    <w:rsid w:val="00B1164E"/>
    <w:rsid w:val="00B116EF"/>
    <w:rsid w:val="00B11C14"/>
    <w:rsid w:val="00B12254"/>
    <w:rsid w:val="00B128A1"/>
    <w:rsid w:val="00B12B8B"/>
    <w:rsid w:val="00B1325B"/>
    <w:rsid w:val="00B13F74"/>
    <w:rsid w:val="00B15239"/>
    <w:rsid w:val="00B16CD8"/>
    <w:rsid w:val="00B17CB1"/>
    <w:rsid w:val="00B20E48"/>
    <w:rsid w:val="00B22430"/>
    <w:rsid w:val="00B23469"/>
    <w:rsid w:val="00B23544"/>
    <w:rsid w:val="00B23DF7"/>
    <w:rsid w:val="00B243CE"/>
    <w:rsid w:val="00B253BE"/>
    <w:rsid w:val="00B2615E"/>
    <w:rsid w:val="00B26634"/>
    <w:rsid w:val="00B26F60"/>
    <w:rsid w:val="00B27028"/>
    <w:rsid w:val="00B2780C"/>
    <w:rsid w:val="00B27D4B"/>
    <w:rsid w:val="00B27E27"/>
    <w:rsid w:val="00B306A0"/>
    <w:rsid w:val="00B30912"/>
    <w:rsid w:val="00B30A79"/>
    <w:rsid w:val="00B310C7"/>
    <w:rsid w:val="00B3124D"/>
    <w:rsid w:val="00B31563"/>
    <w:rsid w:val="00B31670"/>
    <w:rsid w:val="00B31D97"/>
    <w:rsid w:val="00B3203A"/>
    <w:rsid w:val="00B33AF7"/>
    <w:rsid w:val="00B34A16"/>
    <w:rsid w:val="00B34DAE"/>
    <w:rsid w:val="00B353B1"/>
    <w:rsid w:val="00B35B1D"/>
    <w:rsid w:val="00B35DF7"/>
    <w:rsid w:val="00B3612D"/>
    <w:rsid w:val="00B37616"/>
    <w:rsid w:val="00B43A60"/>
    <w:rsid w:val="00B43F29"/>
    <w:rsid w:val="00B44499"/>
    <w:rsid w:val="00B44803"/>
    <w:rsid w:val="00B45147"/>
    <w:rsid w:val="00B4565C"/>
    <w:rsid w:val="00B45D1F"/>
    <w:rsid w:val="00B46C14"/>
    <w:rsid w:val="00B4764E"/>
    <w:rsid w:val="00B50082"/>
    <w:rsid w:val="00B50182"/>
    <w:rsid w:val="00B51043"/>
    <w:rsid w:val="00B51917"/>
    <w:rsid w:val="00B5226C"/>
    <w:rsid w:val="00B52676"/>
    <w:rsid w:val="00B52972"/>
    <w:rsid w:val="00B53414"/>
    <w:rsid w:val="00B53937"/>
    <w:rsid w:val="00B544EE"/>
    <w:rsid w:val="00B54B01"/>
    <w:rsid w:val="00B54D8F"/>
    <w:rsid w:val="00B550F0"/>
    <w:rsid w:val="00B557B9"/>
    <w:rsid w:val="00B55AFD"/>
    <w:rsid w:val="00B55C17"/>
    <w:rsid w:val="00B57444"/>
    <w:rsid w:val="00B60462"/>
    <w:rsid w:val="00B609F7"/>
    <w:rsid w:val="00B612BF"/>
    <w:rsid w:val="00B619B1"/>
    <w:rsid w:val="00B61E90"/>
    <w:rsid w:val="00B63A9C"/>
    <w:rsid w:val="00B673D1"/>
    <w:rsid w:val="00B708EE"/>
    <w:rsid w:val="00B715A0"/>
    <w:rsid w:val="00B7199C"/>
    <w:rsid w:val="00B7222C"/>
    <w:rsid w:val="00B728CF"/>
    <w:rsid w:val="00B7661B"/>
    <w:rsid w:val="00B7764E"/>
    <w:rsid w:val="00B77862"/>
    <w:rsid w:val="00B77F62"/>
    <w:rsid w:val="00B80991"/>
    <w:rsid w:val="00B81C01"/>
    <w:rsid w:val="00B81FBF"/>
    <w:rsid w:val="00B82276"/>
    <w:rsid w:val="00B825A4"/>
    <w:rsid w:val="00B82F2A"/>
    <w:rsid w:val="00B83A92"/>
    <w:rsid w:val="00B84613"/>
    <w:rsid w:val="00B857B6"/>
    <w:rsid w:val="00B8600D"/>
    <w:rsid w:val="00B87285"/>
    <w:rsid w:val="00B87B38"/>
    <w:rsid w:val="00B91304"/>
    <w:rsid w:val="00B9133B"/>
    <w:rsid w:val="00B92AE8"/>
    <w:rsid w:val="00B93700"/>
    <w:rsid w:val="00B94A66"/>
    <w:rsid w:val="00B95AE6"/>
    <w:rsid w:val="00B95B35"/>
    <w:rsid w:val="00B96BE5"/>
    <w:rsid w:val="00B96D5A"/>
    <w:rsid w:val="00B971DB"/>
    <w:rsid w:val="00B9754B"/>
    <w:rsid w:val="00B97C3D"/>
    <w:rsid w:val="00B97D1E"/>
    <w:rsid w:val="00B97E54"/>
    <w:rsid w:val="00BA0872"/>
    <w:rsid w:val="00BA0AA7"/>
    <w:rsid w:val="00BA1457"/>
    <w:rsid w:val="00BA2D40"/>
    <w:rsid w:val="00BA2E06"/>
    <w:rsid w:val="00BA3AA8"/>
    <w:rsid w:val="00BA58D9"/>
    <w:rsid w:val="00BA62E3"/>
    <w:rsid w:val="00BA72A4"/>
    <w:rsid w:val="00BB05D0"/>
    <w:rsid w:val="00BB0C6F"/>
    <w:rsid w:val="00BB0E71"/>
    <w:rsid w:val="00BB1204"/>
    <w:rsid w:val="00BB14F4"/>
    <w:rsid w:val="00BB1810"/>
    <w:rsid w:val="00BB1915"/>
    <w:rsid w:val="00BB227E"/>
    <w:rsid w:val="00BB2B3F"/>
    <w:rsid w:val="00BB4FA5"/>
    <w:rsid w:val="00BB700B"/>
    <w:rsid w:val="00BB7993"/>
    <w:rsid w:val="00BC062F"/>
    <w:rsid w:val="00BC0C21"/>
    <w:rsid w:val="00BC0E8E"/>
    <w:rsid w:val="00BC20B0"/>
    <w:rsid w:val="00BC35A6"/>
    <w:rsid w:val="00BC4202"/>
    <w:rsid w:val="00BC46E6"/>
    <w:rsid w:val="00BC5EE7"/>
    <w:rsid w:val="00BC7D03"/>
    <w:rsid w:val="00BD0797"/>
    <w:rsid w:val="00BD1B05"/>
    <w:rsid w:val="00BD1B48"/>
    <w:rsid w:val="00BD2065"/>
    <w:rsid w:val="00BD2C34"/>
    <w:rsid w:val="00BD2DD6"/>
    <w:rsid w:val="00BD3E29"/>
    <w:rsid w:val="00BD3F84"/>
    <w:rsid w:val="00BD4247"/>
    <w:rsid w:val="00BD6058"/>
    <w:rsid w:val="00BD6A10"/>
    <w:rsid w:val="00BD7336"/>
    <w:rsid w:val="00BD7581"/>
    <w:rsid w:val="00BE0193"/>
    <w:rsid w:val="00BE0908"/>
    <w:rsid w:val="00BE2052"/>
    <w:rsid w:val="00BE223E"/>
    <w:rsid w:val="00BE5390"/>
    <w:rsid w:val="00BE5FA4"/>
    <w:rsid w:val="00BE66F0"/>
    <w:rsid w:val="00BE6F5F"/>
    <w:rsid w:val="00BE70CD"/>
    <w:rsid w:val="00BE71DA"/>
    <w:rsid w:val="00BE7C26"/>
    <w:rsid w:val="00BF0340"/>
    <w:rsid w:val="00BF13A6"/>
    <w:rsid w:val="00BF1D42"/>
    <w:rsid w:val="00BF29F2"/>
    <w:rsid w:val="00BF3B19"/>
    <w:rsid w:val="00BF470B"/>
    <w:rsid w:val="00BF5004"/>
    <w:rsid w:val="00BF7716"/>
    <w:rsid w:val="00C00456"/>
    <w:rsid w:val="00C008D9"/>
    <w:rsid w:val="00C0114A"/>
    <w:rsid w:val="00C0232F"/>
    <w:rsid w:val="00C02C53"/>
    <w:rsid w:val="00C03619"/>
    <w:rsid w:val="00C04187"/>
    <w:rsid w:val="00C04198"/>
    <w:rsid w:val="00C0678F"/>
    <w:rsid w:val="00C109B5"/>
    <w:rsid w:val="00C11D2A"/>
    <w:rsid w:val="00C122BB"/>
    <w:rsid w:val="00C1554A"/>
    <w:rsid w:val="00C15A94"/>
    <w:rsid w:val="00C17637"/>
    <w:rsid w:val="00C17DF4"/>
    <w:rsid w:val="00C21873"/>
    <w:rsid w:val="00C21C9D"/>
    <w:rsid w:val="00C23068"/>
    <w:rsid w:val="00C23AB6"/>
    <w:rsid w:val="00C2464F"/>
    <w:rsid w:val="00C2473F"/>
    <w:rsid w:val="00C24EA9"/>
    <w:rsid w:val="00C25335"/>
    <w:rsid w:val="00C25A44"/>
    <w:rsid w:val="00C27181"/>
    <w:rsid w:val="00C27528"/>
    <w:rsid w:val="00C3019A"/>
    <w:rsid w:val="00C3063D"/>
    <w:rsid w:val="00C310D3"/>
    <w:rsid w:val="00C31B79"/>
    <w:rsid w:val="00C3299C"/>
    <w:rsid w:val="00C33757"/>
    <w:rsid w:val="00C339FB"/>
    <w:rsid w:val="00C34466"/>
    <w:rsid w:val="00C34717"/>
    <w:rsid w:val="00C35CD9"/>
    <w:rsid w:val="00C35FB8"/>
    <w:rsid w:val="00C36A61"/>
    <w:rsid w:val="00C37B64"/>
    <w:rsid w:val="00C40D1C"/>
    <w:rsid w:val="00C41520"/>
    <w:rsid w:val="00C4219D"/>
    <w:rsid w:val="00C42533"/>
    <w:rsid w:val="00C445D0"/>
    <w:rsid w:val="00C44BD8"/>
    <w:rsid w:val="00C45CC7"/>
    <w:rsid w:val="00C469B3"/>
    <w:rsid w:val="00C46F3E"/>
    <w:rsid w:val="00C470E7"/>
    <w:rsid w:val="00C476EB"/>
    <w:rsid w:val="00C5024E"/>
    <w:rsid w:val="00C50F2E"/>
    <w:rsid w:val="00C51677"/>
    <w:rsid w:val="00C51A14"/>
    <w:rsid w:val="00C52050"/>
    <w:rsid w:val="00C5307D"/>
    <w:rsid w:val="00C53100"/>
    <w:rsid w:val="00C532BA"/>
    <w:rsid w:val="00C5413D"/>
    <w:rsid w:val="00C5547B"/>
    <w:rsid w:val="00C558F8"/>
    <w:rsid w:val="00C55CCD"/>
    <w:rsid w:val="00C56BCA"/>
    <w:rsid w:val="00C56BD7"/>
    <w:rsid w:val="00C56F78"/>
    <w:rsid w:val="00C57809"/>
    <w:rsid w:val="00C60904"/>
    <w:rsid w:val="00C61BB3"/>
    <w:rsid w:val="00C61DD4"/>
    <w:rsid w:val="00C63FF5"/>
    <w:rsid w:val="00C6437F"/>
    <w:rsid w:val="00C64726"/>
    <w:rsid w:val="00C655A9"/>
    <w:rsid w:val="00C6597D"/>
    <w:rsid w:val="00C66180"/>
    <w:rsid w:val="00C6622B"/>
    <w:rsid w:val="00C666DE"/>
    <w:rsid w:val="00C67791"/>
    <w:rsid w:val="00C713B0"/>
    <w:rsid w:val="00C7193E"/>
    <w:rsid w:val="00C72CE3"/>
    <w:rsid w:val="00C72D2B"/>
    <w:rsid w:val="00C72ED0"/>
    <w:rsid w:val="00C74680"/>
    <w:rsid w:val="00C74E24"/>
    <w:rsid w:val="00C755DF"/>
    <w:rsid w:val="00C75663"/>
    <w:rsid w:val="00C75711"/>
    <w:rsid w:val="00C75771"/>
    <w:rsid w:val="00C7595D"/>
    <w:rsid w:val="00C75C47"/>
    <w:rsid w:val="00C7667C"/>
    <w:rsid w:val="00C771C9"/>
    <w:rsid w:val="00C772DB"/>
    <w:rsid w:val="00C776CA"/>
    <w:rsid w:val="00C80395"/>
    <w:rsid w:val="00C8093F"/>
    <w:rsid w:val="00C837FD"/>
    <w:rsid w:val="00C844BC"/>
    <w:rsid w:val="00C85743"/>
    <w:rsid w:val="00C86E32"/>
    <w:rsid w:val="00C907C4"/>
    <w:rsid w:val="00C90E54"/>
    <w:rsid w:val="00C91C7F"/>
    <w:rsid w:val="00C9247B"/>
    <w:rsid w:val="00C9276A"/>
    <w:rsid w:val="00C937FA"/>
    <w:rsid w:val="00C94006"/>
    <w:rsid w:val="00C95510"/>
    <w:rsid w:val="00C95B74"/>
    <w:rsid w:val="00C968F2"/>
    <w:rsid w:val="00C979A5"/>
    <w:rsid w:val="00C97ADA"/>
    <w:rsid w:val="00CA001B"/>
    <w:rsid w:val="00CA0B81"/>
    <w:rsid w:val="00CA0EEE"/>
    <w:rsid w:val="00CA0FBA"/>
    <w:rsid w:val="00CA15E5"/>
    <w:rsid w:val="00CA247D"/>
    <w:rsid w:val="00CA2A4C"/>
    <w:rsid w:val="00CA3719"/>
    <w:rsid w:val="00CA43B2"/>
    <w:rsid w:val="00CA6DA7"/>
    <w:rsid w:val="00CA7A00"/>
    <w:rsid w:val="00CB3403"/>
    <w:rsid w:val="00CB3559"/>
    <w:rsid w:val="00CB4F0B"/>
    <w:rsid w:val="00CB55FC"/>
    <w:rsid w:val="00CB58FA"/>
    <w:rsid w:val="00CB5E53"/>
    <w:rsid w:val="00CB65A6"/>
    <w:rsid w:val="00CB68FF"/>
    <w:rsid w:val="00CC0CDA"/>
    <w:rsid w:val="00CC1E59"/>
    <w:rsid w:val="00CC2D1E"/>
    <w:rsid w:val="00CC3389"/>
    <w:rsid w:val="00CC34FB"/>
    <w:rsid w:val="00CC388C"/>
    <w:rsid w:val="00CC3C00"/>
    <w:rsid w:val="00CC53BD"/>
    <w:rsid w:val="00CC5621"/>
    <w:rsid w:val="00CC5868"/>
    <w:rsid w:val="00CD0BC5"/>
    <w:rsid w:val="00CD1E68"/>
    <w:rsid w:val="00CD219B"/>
    <w:rsid w:val="00CD2B45"/>
    <w:rsid w:val="00CD403D"/>
    <w:rsid w:val="00CD41E9"/>
    <w:rsid w:val="00CD758C"/>
    <w:rsid w:val="00CD7C1D"/>
    <w:rsid w:val="00CE0A53"/>
    <w:rsid w:val="00CE0FFD"/>
    <w:rsid w:val="00CE1BE8"/>
    <w:rsid w:val="00CE1ECE"/>
    <w:rsid w:val="00CE2378"/>
    <w:rsid w:val="00CE3405"/>
    <w:rsid w:val="00CE5835"/>
    <w:rsid w:val="00CE6077"/>
    <w:rsid w:val="00CE65BA"/>
    <w:rsid w:val="00CE7011"/>
    <w:rsid w:val="00CE7861"/>
    <w:rsid w:val="00CF2279"/>
    <w:rsid w:val="00CF2DB2"/>
    <w:rsid w:val="00CF5428"/>
    <w:rsid w:val="00CF5BF5"/>
    <w:rsid w:val="00CF678F"/>
    <w:rsid w:val="00CF706D"/>
    <w:rsid w:val="00CF74D4"/>
    <w:rsid w:val="00CF7B21"/>
    <w:rsid w:val="00CF7B6D"/>
    <w:rsid w:val="00D000B1"/>
    <w:rsid w:val="00D00FFC"/>
    <w:rsid w:val="00D012B4"/>
    <w:rsid w:val="00D01B4D"/>
    <w:rsid w:val="00D01CAB"/>
    <w:rsid w:val="00D03907"/>
    <w:rsid w:val="00D0462B"/>
    <w:rsid w:val="00D06321"/>
    <w:rsid w:val="00D06E83"/>
    <w:rsid w:val="00D0709F"/>
    <w:rsid w:val="00D07CA6"/>
    <w:rsid w:val="00D07DA1"/>
    <w:rsid w:val="00D107DA"/>
    <w:rsid w:val="00D11F12"/>
    <w:rsid w:val="00D12D4D"/>
    <w:rsid w:val="00D12ECA"/>
    <w:rsid w:val="00D14B4A"/>
    <w:rsid w:val="00D16244"/>
    <w:rsid w:val="00D177A3"/>
    <w:rsid w:val="00D17FCA"/>
    <w:rsid w:val="00D23FC5"/>
    <w:rsid w:val="00D244AF"/>
    <w:rsid w:val="00D26056"/>
    <w:rsid w:val="00D2648A"/>
    <w:rsid w:val="00D27F32"/>
    <w:rsid w:val="00D307A1"/>
    <w:rsid w:val="00D30978"/>
    <w:rsid w:val="00D31064"/>
    <w:rsid w:val="00D31547"/>
    <w:rsid w:val="00D328EA"/>
    <w:rsid w:val="00D3346F"/>
    <w:rsid w:val="00D33642"/>
    <w:rsid w:val="00D33CA8"/>
    <w:rsid w:val="00D34F4F"/>
    <w:rsid w:val="00D356E4"/>
    <w:rsid w:val="00D36F70"/>
    <w:rsid w:val="00D371A2"/>
    <w:rsid w:val="00D40033"/>
    <w:rsid w:val="00D40132"/>
    <w:rsid w:val="00D40233"/>
    <w:rsid w:val="00D4143A"/>
    <w:rsid w:val="00D421A4"/>
    <w:rsid w:val="00D421CC"/>
    <w:rsid w:val="00D42EE5"/>
    <w:rsid w:val="00D43248"/>
    <w:rsid w:val="00D43834"/>
    <w:rsid w:val="00D43842"/>
    <w:rsid w:val="00D43D68"/>
    <w:rsid w:val="00D457DB"/>
    <w:rsid w:val="00D461B0"/>
    <w:rsid w:val="00D47185"/>
    <w:rsid w:val="00D47489"/>
    <w:rsid w:val="00D47776"/>
    <w:rsid w:val="00D47C34"/>
    <w:rsid w:val="00D47CE4"/>
    <w:rsid w:val="00D5099F"/>
    <w:rsid w:val="00D50BD3"/>
    <w:rsid w:val="00D51309"/>
    <w:rsid w:val="00D5236B"/>
    <w:rsid w:val="00D53141"/>
    <w:rsid w:val="00D53E25"/>
    <w:rsid w:val="00D5465B"/>
    <w:rsid w:val="00D54BE8"/>
    <w:rsid w:val="00D57888"/>
    <w:rsid w:val="00D57DF0"/>
    <w:rsid w:val="00D60030"/>
    <w:rsid w:val="00D60BD4"/>
    <w:rsid w:val="00D60F5F"/>
    <w:rsid w:val="00D61AF4"/>
    <w:rsid w:val="00D6531C"/>
    <w:rsid w:val="00D65628"/>
    <w:rsid w:val="00D66019"/>
    <w:rsid w:val="00D70D7E"/>
    <w:rsid w:val="00D710E4"/>
    <w:rsid w:val="00D7123E"/>
    <w:rsid w:val="00D717CD"/>
    <w:rsid w:val="00D7187D"/>
    <w:rsid w:val="00D7281E"/>
    <w:rsid w:val="00D72D87"/>
    <w:rsid w:val="00D72EC6"/>
    <w:rsid w:val="00D72EDF"/>
    <w:rsid w:val="00D7314E"/>
    <w:rsid w:val="00D73979"/>
    <w:rsid w:val="00D740E1"/>
    <w:rsid w:val="00D74D74"/>
    <w:rsid w:val="00D750D7"/>
    <w:rsid w:val="00D75BE5"/>
    <w:rsid w:val="00D77100"/>
    <w:rsid w:val="00D77CE9"/>
    <w:rsid w:val="00D77F10"/>
    <w:rsid w:val="00D801FA"/>
    <w:rsid w:val="00D80B33"/>
    <w:rsid w:val="00D8358B"/>
    <w:rsid w:val="00D847F8"/>
    <w:rsid w:val="00D84866"/>
    <w:rsid w:val="00D84ABF"/>
    <w:rsid w:val="00D8525F"/>
    <w:rsid w:val="00D85819"/>
    <w:rsid w:val="00D86491"/>
    <w:rsid w:val="00D872B9"/>
    <w:rsid w:val="00D87AE9"/>
    <w:rsid w:val="00D87F8C"/>
    <w:rsid w:val="00D87F8D"/>
    <w:rsid w:val="00D901A5"/>
    <w:rsid w:val="00D90CC4"/>
    <w:rsid w:val="00D90D28"/>
    <w:rsid w:val="00D922FA"/>
    <w:rsid w:val="00D9247F"/>
    <w:rsid w:val="00D928CD"/>
    <w:rsid w:val="00D93090"/>
    <w:rsid w:val="00D93E4D"/>
    <w:rsid w:val="00D94C6C"/>
    <w:rsid w:val="00D94EC0"/>
    <w:rsid w:val="00D97930"/>
    <w:rsid w:val="00DA04DF"/>
    <w:rsid w:val="00DA16DD"/>
    <w:rsid w:val="00DA2118"/>
    <w:rsid w:val="00DA2D2E"/>
    <w:rsid w:val="00DA37B1"/>
    <w:rsid w:val="00DA404C"/>
    <w:rsid w:val="00DA4F2B"/>
    <w:rsid w:val="00DA4FEE"/>
    <w:rsid w:val="00DA51D3"/>
    <w:rsid w:val="00DA5247"/>
    <w:rsid w:val="00DA67D7"/>
    <w:rsid w:val="00DA6874"/>
    <w:rsid w:val="00DA75F1"/>
    <w:rsid w:val="00DA7ACE"/>
    <w:rsid w:val="00DB02BF"/>
    <w:rsid w:val="00DB0BDF"/>
    <w:rsid w:val="00DB107A"/>
    <w:rsid w:val="00DB12B1"/>
    <w:rsid w:val="00DB147F"/>
    <w:rsid w:val="00DB2534"/>
    <w:rsid w:val="00DB2D55"/>
    <w:rsid w:val="00DB2E71"/>
    <w:rsid w:val="00DB3138"/>
    <w:rsid w:val="00DB3D61"/>
    <w:rsid w:val="00DB46EB"/>
    <w:rsid w:val="00DB52D9"/>
    <w:rsid w:val="00DB75C1"/>
    <w:rsid w:val="00DC276F"/>
    <w:rsid w:val="00DC5BDA"/>
    <w:rsid w:val="00DC625E"/>
    <w:rsid w:val="00DC7490"/>
    <w:rsid w:val="00DC78CE"/>
    <w:rsid w:val="00DC7E25"/>
    <w:rsid w:val="00DD0355"/>
    <w:rsid w:val="00DD0C11"/>
    <w:rsid w:val="00DD10FB"/>
    <w:rsid w:val="00DD15DE"/>
    <w:rsid w:val="00DD3CCC"/>
    <w:rsid w:val="00DD5421"/>
    <w:rsid w:val="00DD589D"/>
    <w:rsid w:val="00DD58D1"/>
    <w:rsid w:val="00DD5FA1"/>
    <w:rsid w:val="00DD6912"/>
    <w:rsid w:val="00DD7A0C"/>
    <w:rsid w:val="00DE1AE3"/>
    <w:rsid w:val="00DE1BBE"/>
    <w:rsid w:val="00DE2177"/>
    <w:rsid w:val="00DE2EAA"/>
    <w:rsid w:val="00DE343A"/>
    <w:rsid w:val="00DE391D"/>
    <w:rsid w:val="00DE4151"/>
    <w:rsid w:val="00DE42DE"/>
    <w:rsid w:val="00DE4DA0"/>
    <w:rsid w:val="00DE5254"/>
    <w:rsid w:val="00DE52C8"/>
    <w:rsid w:val="00DE693E"/>
    <w:rsid w:val="00DE71F3"/>
    <w:rsid w:val="00DE7401"/>
    <w:rsid w:val="00DE7C0F"/>
    <w:rsid w:val="00DF065D"/>
    <w:rsid w:val="00DF118B"/>
    <w:rsid w:val="00DF3AEF"/>
    <w:rsid w:val="00DF4AFB"/>
    <w:rsid w:val="00DF5519"/>
    <w:rsid w:val="00DF552F"/>
    <w:rsid w:val="00DF5B18"/>
    <w:rsid w:val="00DF60E2"/>
    <w:rsid w:val="00DF6B59"/>
    <w:rsid w:val="00DF729E"/>
    <w:rsid w:val="00E0041C"/>
    <w:rsid w:val="00E00B56"/>
    <w:rsid w:val="00E01097"/>
    <w:rsid w:val="00E011E8"/>
    <w:rsid w:val="00E012D6"/>
    <w:rsid w:val="00E0183D"/>
    <w:rsid w:val="00E02610"/>
    <w:rsid w:val="00E0289A"/>
    <w:rsid w:val="00E042C5"/>
    <w:rsid w:val="00E04765"/>
    <w:rsid w:val="00E05D90"/>
    <w:rsid w:val="00E05DF9"/>
    <w:rsid w:val="00E0608C"/>
    <w:rsid w:val="00E066B0"/>
    <w:rsid w:val="00E070D6"/>
    <w:rsid w:val="00E07624"/>
    <w:rsid w:val="00E139E8"/>
    <w:rsid w:val="00E13BEA"/>
    <w:rsid w:val="00E1424C"/>
    <w:rsid w:val="00E146AB"/>
    <w:rsid w:val="00E14B74"/>
    <w:rsid w:val="00E155F1"/>
    <w:rsid w:val="00E1617E"/>
    <w:rsid w:val="00E2066E"/>
    <w:rsid w:val="00E2073B"/>
    <w:rsid w:val="00E20754"/>
    <w:rsid w:val="00E20E86"/>
    <w:rsid w:val="00E22DA4"/>
    <w:rsid w:val="00E2330F"/>
    <w:rsid w:val="00E23400"/>
    <w:rsid w:val="00E23570"/>
    <w:rsid w:val="00E2566E"/>
    <w:rsid w:val="00E25B8C"/>
    <w:rsid w:val="00E25E13"/>
    <w:rsid w:val="00E262D2"/>
    <w:rsid w:val="00E263AF"/>
    <w:rsid w:val="00E26603"/>
    <w:rsid w:val="00E26982"/>
    <w:rsid w:val="00E30415"/>
    <w:rsid w:val="00E31CBC"/>
    <w:rsid w:val="00E31DF3"/>
    <w:rsid w:val="00E32A64"/>
    <w:rsid w:val="00E33F97"/>
    <w:rsid w:val="00E348D2"/>
    <w:rsid w:val="00E35950"/>
    <w:rsid w:val="00E35DD3"/>
    <w:rsid w:val="00E36737"/>
    <w:rsid w:val="00E40082"/>
    <w:rsid w:val="00E408F0"/>
    <w:rsid w:val="00E40DF1"/>
    <w:rsid w:val="00E41A24"/>
    <w:rsid w:val="00E428FC"/>
    <w:rsid w:val="00E4416A"/>
    <w:rsid w:val="00E44505"/>
    <w:rsid w:val="00E464F9"/>
    <w:rsid w:val="00E4677B"/>
    <w:rsid w:val="00E46D3D"/>
    <w:rsid w:val="00E47BE9"/>
    <w:rsid w:val="00E500FD"/>
    <w:rsid w:val="00E50472"/>
    <w:rsid w:val="00E51CD8"/>
    <w:rsid w:val="00E521BF"/>
    <w:rsid w:val="00E52A1E"/>
    <w:rsid w:val="00E52CAD"/>
    <w:rsid w:val="00E53B06"/>
    <w:rsid w:val="00E55FF1"/>
    <w:rsid w:val="00E57088"/>
    <w:rsid w:val="00E60C05"/>
    <w:rsid w:val="00E610E0"/>
    <w:rsid w:val="00E6481A"/>
    <w:rsid w:val="00E65A5C"/>
    <w:rsid w:val="00E65F68"/>
    <w:rsid w:val="00E666F0"/>
    <w:rsid w:val="00E6703F"/>
    <w:rsid w:val="00E6712D"/>
    <w:rsid w:val="00E67530"/>
    <w:rsid w:val="00E70591"/>
    <w:rsid w:val="00E70BBC"/>
    <w:rsid w:val="00E72F19"/>
    <w:rsid w:val="00E72FE3"/>
    <w:rsid w:val="00E7306C"/>
    <w:rsid w:val="00E73710"/>
    <w:rsid w:val="00E740B2"/>
    <w:rsid w:val="00E74574"/>
    <w:rsid w:val="00E766CB"/>
    <w:rsid w:val="00E77369"/>
    <w:rsid w:val="00E775D5"/>
    <w:rsid w:val="00E77E08"/>
    <w:rsid w:val="00E80091"/>
    <w:rsid w:val="00E80102"/>
    <w:rsid w:val="00E8020F"/>
    <w:rsid w:val="00E80F28"/>
    <w:rsid w:val="00E82CD9"/>
    <w:rsid w:val="00E82EF7"/>
    <w:rsid w:val="00E84658"/>
    <w:rsid w:val="00E85603"/>
    <w:rsid w:val="00E856A8"/>
    <w:rsid w:val="00E85A8C"/>
    <w:rsid w:val="00E85B45"/>
    <w:rsid w:val="00E85CB3"/>
    <w:rsid w:val="00E868BF"/>
    <w:rsid w:val="00E86C14"/>
    <w:rsid w:val="00E86EEE"/>
    <w:rsid w:val="00E86F8C"/>
    <w:rsid w:val="00E87256"/>
    <w:rsid w:val="00E87CDD"/>
    <w:rsid w:val="00E90568"/>
    <w:rsid w:val="00E92401"/>
    <w:rsid w:val="00E93200"/>
    <w:rsid w:val="00E96579"/>
    <w:rsid w:val="00E97A1F"/>
    <w:rsid w:val="00EA0409"/>
    <w:rsid w:val="00EA0598"/>
    <w:rsid w:val="00EA2514"/>
    <w:rsid w:val="00EA279A"/>
    <w:rsid w:val="00EA2A03"/>
    <w:rsid w:val="00EA3C26"/>
    <w:rsid w:val="00EA3C3D"/>
    <w:rsid w:val="00EA451A"/>
    <w:rsid w:val="00EA51E7"/>
    <w:rsid w:val="00EA5338"/>
    <w:rsid w:val="00EA57CC"/>
    <w:rsid w:val="00EA5C3A"/>
    <w:rsid w:val="00EA6342"/>
    <w:rsid w:val="00EA66A2"/>
    <w:rsid w:val="00EA6E6C"/>
    <w:rsid w:val="00EA717B"/>
    <w:rsid w:val="00EA77A7"/>
    <w:rsid w:val="00EA7DB1"/>
    <w:rsid w:val="00EB0476"/>
    <w:rsid w:val="00EB0BBE"/>
    <w:rsid w:val="00EB15A7"/>
    <w:rsid w:val="00EB35A8"/>
    <w:rsid w:val="00EB3916"/>
    <w:rsid w:val="00EB396E"/>
    <w:rsid w:val="00EB420C"/>
    <w:rsid w:val="00EB4577"/>
    <w:rsid w:val="00EB4C07"/>
    <w:rsid w:val="00EB5B97"/>
    <w:rsid w:val="00EB6276"/>
    <w:rsid w:val="00EB6325"/>
    <w:rsid w:val="00EB7616"/>
    <w:rsid w:val="00EC1CB7"/>
    <w:rsid w:val="00EC20D2"/>
    <w:rsid w:val="00EC2691"/>
    <w:rsid w:val="00EC26F7"/>
    <w:rsid w:val="00EC2823"/>
    <w:rsid w:val="00EC2CC2"/>
    <w:rsid w:val="00EC3060"/>
    <w:rsid w:val="00EC3347"/>
    <w:rsid w:val="00EC4172"/>
    <w:rsid w:val="00EC4653"/>
    <w:rsid w:val="00EC47AA"/>
    <w:rsid w:val="00EC5172"/>
    <w:rsid w:val="00EC54C3"/>
    <w:rsid w:val="00EC54F4"/>
    <w:rsid w:val="00EC5E21"/>
    <w:rsid w:val="00EC63E4"/>
    <w:rsid w:val="00EC7140"/>
    <w:rsid w:val="00EC7184"/>
    <w:rsid w:val="00EC793C"/>
    <w:rsid w:val="00EC7D94"/>
    <w:rsid w:val="00EC7EF8"/>
    <w:rsid w:val="00ED05D6"/>
    <w:rsid w:val="00ED07CD"/>
    <w:rsid w:val="00ED0AF7"/>
    <w:rsid w:val="00ED10B6"/>
    <w:rsid w:val="00ED12BC"/>
    <w:rsid w:val="00ED5823"/>
    <w:rsid w:val="00EE0048"/>
    <w:rsid w:val="00EE026F"/>
    <w:rsid w:val="00EE1270"/>
    <w:rsid w:val="00EE1437"/>
    <w:rsid w:val="00EE1A9D"/>
    <w:rsid w:val="00EE286D"/>
    <w:rsid w:val="00EE3455"/>
    <w:rsid w:val="00EE51F4"/>
    <w:rsid w:val="00EE5E3F"/>
    <w:rsid w:val="00EE66AE"/>
    <w:rsid w:val="00EF0975"/>
    <w:rsid w:val="00EF1356"/>
    <w:rsid w:val="00EF238E"/>
    <w:rsid w:val="00EF264F"/>
    <w:rsid w:val="00EF2F80"/>
    <w:rsid w:val="00EF3830"/>
    <w:rsid w:val="00EF386F"/>
    <w:rsid w:val="00EF38AA"/>
    <w:rsid w:val="00EF40C0"/>
    <w:rsid w:val="00EF5834"/>
    <w:rsid w:val="00EF5C34"/>
    <w:rsid w:val="00EF622D"/>
    <w:rsid w:val="00EF6810"/>
    <w:rsid w:val="00F0075D"/>
    <w:rsid w:val="00F01D22"/>
    <w:rsid w:val="00F030A6"/>
    <w:rsid w:val="00F04398"/>
    <w:rsid w:val="00F04409"/>
    <w:rsid w:val="00F052A9"/>
    <w:rsid w:val="00F052F2"/>
    <w:rsid w:val="00F053DD"/>
    <w:rsid w:val="00F05783"/>
    <w:rsid w:val="00F105D1"/>
    <w:rsid w:val="00F11C35"/>
    <w:rsid w:val="00F124E7"/>
    <w:rsid w:val="00F135CF"/>
    <w:rsid w:val="00F14043"/>
    <w:rsid w:val="00F16608"/>
    <w:rsid w:val="00F209F9"/>
    <w:rsid w:val="00F2145C"/>
    <w:rsid w:val="00F21CF8"/>
    <w:rsid w:val="00F22BEA"/>
    <w:rsid w:val="00F23981"/>
    <w:rsid w:val="00F24E3C"/>
    <w:rsid w:val="00F25E7A"/>
    <w:rsid w:val="00F26B13"/>
    <w:rsid w:val="00F26E5F"/>
    <w:rsid w:val="00F27D8C"/>
    <w:rsid w:val="00F3099D"/>
    <w:rsid w:val="00F30F22"/>
    <w:rsid w:val="00F31771"/>
    <w:rsid w:val="00F349C8"/>
    <w:rsid w:val="00F34FA0"/>
    <w:rsid w:val="00F35988"/>
    <w:rsid w:val="00F3686E"/>
    <w:rsid w:val="00F3690D"/>
    <w:rsid w:val="00F36E68"/>
    <w:rsid w:val="00F37220"/>
    <w:rsid w:val="00F4210A"/>
    <w:rsid w:val="00F42983"/>
    <w:rsid w:val="00F42F9E"/>
    <w:rsid w:val="00F4441A"/>
    <w:rsid w:val="00F44812"/>
    <w:rsid w:val="00F451AD"/>
    <w:rsid w:val="00F4544F"/>
    <w:rsid w:val="00F45769"/>
    <w:rsid w:val="00F46898"/>
    <w:rsid w:val="00F4693E"/>
    <w:rsid w:val="00F50C74"/>
    <w:rsid w:val="00F50E03"/>
    <w:rsid w:val="00F52045"/>
    <w:rsid w:val="00F524C8"/>
    <w:rsid w:val="00F52678"/>
    <w:rsid w:val="00F52BFB"/>
    <w:rsid w:val="00F54AB1"/>
    <w:rsid w:val="00F54BEC"/>
    <w:rsid w:val="00F54BFB"/>
    <w:rsid w:val="00F54C28"/>
    <w:rsid w:val="00F54F85"/>
    <w:rsid w:val="00F561CF"/>
    <w:rsid w:val="00F56866"/>
    <w:rsid w:val="00F57B63"/>
    <w:rsid w:val="00F6096E"/>
    <w:rsid w:val="00F60A69"/>
    <w:rsid w:val="00F613B0"/>
    <w:rsid w:val="00F619E9"/>
    <w:rsid w:val="00F6247C"/>
    <w:rsid w:val="00F625F3"/>
    <w:rsid w:val="00F62A54"/>
    <w:rsid w:val="00F63EFB"/>
    <w:rsid w:val="00F64BEA"/>
    <w:rsid w:val="00F6668E"/>
    <w:rsid w:val="00F66975"/>
    <w:rsid w:val="00F66A95"/>
    <w:rsid w:val="00F67AFC"/>
    <w:rsid w:val="00F71679"/>
    <w:rsid w:val="00F71B39"/>
    <w:rsid w:val="00F727FD"/>
    <w:rsid w:val="00F72E29"/>
    <w:rsid w:val="00F72EE3"/>
    <w:rsid w:val="00F733C8"/>
    <w:rsid w:val="00F7429D"/>
    <w:rsid w:val="00F75198"/>
    <w:rsid w:val="00F767DB"/>
    <w:rsid w:val="00F77268"/>
    <w:rsid w:val="00F8001D"/>
    <w:rsid w:val="00F803B6"/>
    <w:rsid w:val="00F815B3"/>
    <w:rsid w:val="00F82036"/>
    <w:rsid w:val="00F822E9"/>
    <w:rsid w:val="00F836D5"/>
    <w:rsid w:val="00F84736"/>
    <w:rsid w:val="00F8541C"/>
    <w:rsid w:val="00F8564B"/>
    <w:rsid w:val="00F86B94"/>
    <w:rsid w:val="00F86ED6"/>
    <w:rsid w:val="00F86F99"/>
    <w:rsid w:val="00F86FB2"/>
    <w:rsid w:val="00F8756C"/>
    <w:rsid w:val="00F878AC"/>
    <w:rsid w:val="00F9059F"/>
    <w:rsid w:val="00F90610"/>
    <w:rsid w:val="00F90E01"/>
    <w:rsid w:val="00F90FCA"/>
    <w:rsid w:val="00F91248"/>
    <w:rsid w:val="00F91401"/>
    <w:rsid w:val="00F91479"/>
    <w:rsid w:val="00F9550E"/>
    <w:rsid w:val="00F95D14"/>
    <w:rsid w:val="00F96D9A"/>
    <w:rsid w:val="00FA032C"/>
    <w:rsid w:val="00FA1196"/>
    <w:rsid w:val="00FA1A38"/>
    <w:rsid w:val="00FA42B4"/>
    <w:rsid w:val="00FA435A"/>
    <w:rsid w:val="00FA54E8"/>
    <w:rsid w:val="00FA55AE"/>
    <w:rsid w:val="00FA5766"/>
    <w:rsid w:val="00FA64BB"/>
    <w:rsid w:val="00FB0453"/>
    <w:rsid w:val="00FB1A9F"/>
    <w:rsid w:val="00FB2363"/>
    <w:rsid w:val="00FB2871"/>
    <w:rsid w:val="00FB31A6"/>
    <w:rsid w:val="00FB4B94"/>
    <w:rsid w:val="00FB4BCC"/>
    <w:rsid w:val="00FB52BB"/>
    <w:rsid w:val="00FB5447"/>
    <w:rsid w:val="00FB661D"/>
    <w:rsid w:val="00FB6875"/>
    <w:rsid w:val="00FB7065"/>
    <w:rsid w:val="00FC017E"/>
    <w:rsid w:val="00FC03B2"/>
    <w:rsid w:val="00FC0DF1"/>
    <w:rsid w:val="00FC0E8F"/>
    <w:rsid w:val="00FC14D8"/>
    <w:rsid w:val="00FC16F0"/>
    <w:rsid w:val="00FC2927"/>
    <w:rsid w:val="00FC2A73"/>
    <w:rsid w:val="00FC2C9C"/>
    <w:rsid w:val="00FC2D03"/>
    <w:rsid w:val="00FC3B78"/>
    <w:rsid w:val="00FC3BD5"/>
    <w:rsid w:val="00FC427D"/>
    <w:rsid w:val="00FC4859"/>
    <w:rsid w:val="00FC57C1"/>
    <w:rsid w:val="00FC5D89"/>
    <w:rsid w:val="00FC64D7"/>
    <w:rsid w:val="00FD1849"/>
    <w:rsid w:val="00FD1E06"/>
    <w:rsid w:val="00FD3674"/>
    <w:rsid w:val="00FD3975"/>
    <w:rsid w:val="00FD46E2"/>
    <w:rsid w:val="00FD475E"/>
    <w:rsid w:val="00FD4F8E"/>
    <w:rsid w:val="00FD5062"/>
    <w:rsid w:val="00FD526B"/>
    <w:rsid w:val="00FD58DE"/>
    <w:rsid w:val="00FD788C"/>
    <w:rsid w:val="00FD7AFC"/>
    <w:rsid w:val="00FD7D72"/>
    <w:rsid w:val="00FD7D85"/>
    <w:rsid w:val="00FE016D"/>
    <w:rsid w:val="00FE11FE"/>
    <w:rsid w:val="00FE2878"/>
    <w:rsid w:val="00FE2A57"/>
    <w:rsid w:val="00FE3C56"/>
    <w:rsid w:val="00FE61B3"/>
    <w:rsid w:val="00FE6596"/>
    <w:rsid w:val="00FE709B"/>
    <w:rsid w:val="00FE7DF2"/>
    <w:rsid w:val="00FF0C94"/>
    <w:rsid w:val="00FF1058"/>
    <w:rsid w:val="00FF12E2"/>
    <w:rsid w:val="00FF1898"/>
    <w:rsid w:val="00FF1E65"/>
    <w:rsid w:val="00FF2521"/>
    <w:rsid w:val="00FF2939"/>
    <w:rsid w:val="00FF41FC"/>
    <w:rsid w:val="00FF4D86"/>
    <w:rsid w:val="00FF5CA6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EA"/>
  </w:style>
  <w:style w:type="paragraph" w:styleId="2">
    <w:name w:val="heading 2"/>
    <w:basedOn w:val="a"/>
    <w:next w:val="a"/>
    <w:link w:val="20"/>
    <w:qFormat/>
    <w:rsid w:val="005731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58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5731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731C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1">
    <w:name w:val="Абзац списка1"/>
    <w:basedOn w:val="a"/>
    <w:uiPriority w:val="34"/>
    <w:qFormat/>
    <w:rsid w:val="005731CC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35686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56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сновной текст с отступом1"/>
    <w:basedOn w:val="a"/>
    <w:rsid w:val="003568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F2C50-0F74-4280-9288-A3DB281E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2015-03-30T11:14:00Z</cp:lastPrinted>
  <dcterms:created xsi:type="dcterms:W3CDTF">2015-03-18T04:45:00Z</dcterms:created>
  <dcterms:modified xsi:type="dcterms:W3CDTF">2015-03-30T11:39:00Z</dcterms:modified>
</cp:coreProperties>
</file>